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042" w:rsidRPr="009131DA" w:rsidRDefault="009131DA" w:rsidP="009131DA">
      <w:pPr>
        <w:jc w:val="right"/>
        <w:rPr>
          <w:b/>
          <w:sz w:val="28"/>
          <w:szCs w:val="28"/>
        </w:rPr>
      </w:pPr>
      <w:r w:rsidRPr="009131DA">
        <w:rPr>
          <w:b/>
          <w:sz w:val="28"/>
          <w:szCs w:val="28"/>
        </w:rPr>
        <w:t>ПРОЕКТ</w:t>
      </w:r>
    </w:p>
    <w:p w:rsidR="00410D38" w:rsidRPr="004567D5" w:rsidRDefault="00410D38" w:rsidP="004567D5">
      <w:pPr>
        <w:ind w:firstLine="567"/>
        <w:jc w:val="center"/>
        <w:rPr>
          <w:sz w:val="28"/>
          <w:szCs w:val="28"/>
        </w:rPr>
      </w:pPr>
    </w:p>
    <w:p w:rsidR="007C3F8B" w:rsidRPr="00A67875" w:rsidRDefault="007C3F8B" w:rsidP="007C3F8B">
      <w:pPr>
        <w:jc w:val="center"/>
        <w:rPr>
          <w:b/>
          <w:bCs/>
          <w:sz w:val="28"/>
          <w:szCs w:val="28"/>
        </w:rPr>
      </w:pPr>
      <w:r w:rsidRPr="00A67875">
        <w:rPr>
          <w:b/>
          <w:bCs/>
          <w:sz w:val="28"/>
          <w:szCs w:val="28"/>
        </w:rPr>
        <w:t>СОВЕТ ДЕПУТАТОВ</w:t>
      </w:r>
    </w:p>
    <w:p w:rsidR="007C3F8B" w:rsidRPr="00A67875" w:rsidRDefault="007C3F8B" w:rsidP="007C3F8B">
      <w:pPr>
        <w:jc w:val="center"/>
        <w:rPr>
          <w:b/>
          <w:bCs/>
          <w:sz w:val="28"/>
          <w:szCs w:val="28"/>
        </w:rPr>
      </w:pPr>
      <w:r w:rsidRPr="00A67875">
        <w:rPr>
          <w:b/>
          <w:bCs/>
          <w:sz w:val="28"/>
          <w:szCs w:val="28"/>
        </w:rPr>
        <w:t>КОЧЕЛАЕВСКОГО СЕЛЬСКОГО ПОСЕЛЕНИЯ</w:t>
      </w:r>
    </w:p>
    <w:p w:rsidR="007C3F8B" w:rsidRPr="00A67875" w:rsidRDefault="007C3F8B" w:rsidP="007C3F8B">
      <w:pPr>
        <w:jc w:val="center"/>
        <w:rPr>
          <w:b/>
          <w:bCs/>
          <w:sz w:val="28"/>
          <w:szCs w:val="28"/>
        </w:rPr>
      </w:pPr>
      <w:r w:rsidRPr="00A67875">
        <w:rPr>
          <w:b/>
          <w:bCs/>
          <w:sz w:val="28"/>
          <w:szCs w:val="28"/>
        </w:rPr>
        <w:t>КОВЫЛКИНСКОГО МУНИЦИПАЛЬНОГО РАЙОНА</w:t>
      </w:r>
    </w:p>
    <w:p w:rsidR="007C3F8B" w:rsidRPr="00A67875" w:rsidRDefault="007C3F8B" w:rsidP="007C3F8B">
      <w:pPr>
        <w:jc w:val="center"/>
        <w:rPr>
          <w:b/>
          <w:bCs/>
          <w:sz w:val="28"/>
          <w:szCs w:val="36"/>
        </w:rPr>
      </w:pPr>
      <w:r>
        <w:rPr>
          <w:noProof/>
        </w:rPr>
        <w:pict>
          <v:line id="Прямая соединительная линия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95pt" to="48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" o:allowincell="f" strokeweight="4.5pt">
            <v:stroke linestyle="thickThin"/>
          </v:line>
        </w:pict>
      </w:r>
    </w:p>
    <w:p w:rsidR="007C3F8B" w:rsidRPr="00A67875" w:rsidRDefault="007C3F8B" w:rsidP="007C3F8B">
      <w:pPr>
        <w:jc w:val="center"/>
        <w:rPr>
          <w:b/>
          <w:bCs/>
          <w:sz w:val="28"/>
          <w:szCs w:val="36"/>
        </w:rPr>
      </w:pPr>
    </w:p>
    <w:p w:rsidR="007C3F8B" w:rsidRPr="00A67875" w:rsidRDefault="007C3F8B" w:rsidP="007C3F8B">
      <w:pPr>
        <w:jc w:val="center"/>
        <w:rPr>
          <w:b/>
          <w:bCs/>
          <w:sz w:val="28"/>
          <w:szCs w:val="36"/>
        </w:rPr>
      </w:pPr>
      <w:r w:rsidRPr="00A67875">
        <w:rPr>
          <w:b/>
          <w:bCs/>
          <w:sz w:val="28"/>
          <w:szCs w:val="36"/>
        </w:rPr>
        <w:t>РЕШЕНИЕ</w:t>
      </w:r>
    </w:p>
    <w:p w:rsidR="007C3F8B" w:rsidRPr="006113CB" w:rsidRDefault="007C3F8B" w:rsidP="007C3F8B"/>
    <w:tbl>
      <w:tblPr>
        <w:tblW w:w="0" w:type="auto"/>
        <w:tblLook w:val="04A0" w:firstRow="1" w:lastRow="0" w:firstColumn="1" w:lastColumn="0" w:noHBand="0" w:noVBand="1"/>
      </w:tblPr>
      <w:tblGrid>
        <w:gridCol w:w="7763"/>
        <w:gridCol w:w="1808"/>
      </w:tblGrid>
      <w:tr w:rsidR="007C3F8B" w:rsidRPr="006113CB" w:rsidTr="003B6BCE">
        <w:trPr>
          <w:trHeight w:val="323"/>
        </w:trPr>
        <w:tc>
          <w:tcPr>
            <w:tcW w:w="7763" w:type="dxa"/>
            <w:hideMark/>
          </w:tcPr>
          <w:p w:rsidR="007C3F8B" w:rsidRDefault="007C3F8B" w:rsidP="007C3F8B">
            <w:r>
              <w:rPr>
                <w:sz w:val="28"/>
                <w:szCs w:val="28"/>
                <w:u w:val="single"/>
                <w:lang w:eastAsia="ar-SA"/>
              </w:rPr>
              <w:t xml:space="preserve">«       </w:t>
            </w:r>
            <w:r w:rsidRPr="00155DBC">
              <w:rPr>
                <w:sz w:val="28"/>
                <w:szCs w:val="28"/>
                <w:u w:val="single"/>
                <w:lang w:eastAsia="ar-SA"/>
              </w:rPr>
              <w:t xml:space="preserve">»  </w:t>
            </w:r>
            <w:r>
              <w:rPr>
                <w:sz w:val="28"/>
                <w:szCs w:val="28"/>
                <w:u w:val="single"/>
                <w:lang w:eastAsia="ar-SA"/>
              </w:rPr>
              <w:t xml:space="preserve">                  </w:t>
            </w:r>
            <w:r w:rsidRPr="00155DBC">
              <w:rPr>
                <w:sz w:val="28"/>
                <w:szCs w:val="28"/>
                <w:u w:val="single"/>
                <w:lang w:eastAsia="ar-SA"/>
              </w:rPr>
              <w:t>202</w:t>
            </w:r>
            <w:r>
              <w:rPr>
                <w:sz w:val="28"/>
                <w:szCs w:val="28"/>
                <w:u w:val="single"/>
                <w:lang w:eastAsia="ar-SA"/>
              </w:rPr>
              <w:t xml:space="preserve">4 </w:t>
            </w:r>
            <w:r w:rsidRPr="00155DBC">
              <w:rPr>
                <w:sz w:val="28"/>
                <w:szCs w:val="28"/>
                <w:u w:val="single"/>
                <w:lang w:eastAsia="ar-SA"/>
              </w:rPr>
              <w:t xml:space="preserve">года </w:t>
            </w:r>
            <w:r w:rsidRPr="00155DBC">
              <w:rPr>
                <w:sz w:val="28"/>
                <w:szCs w:val="28"/>
                <w:lang w:eastAsia="ar-SA"/>
              </w:rPr>
              <w:t xml:space="preserve">                                            </w:t>
            </w:r>
            <w:r>
              <w:rPr>
                <w:sz w:val="28"/>
                <w:szCs w:val="28"/>
                <w:lang w:eastAsia="ar-SA"/>
              </w:rPr>
              <w:t xml:space="preserve">                               </w:t>
            </w:r>
          </w:p>
        </w:tc>
        <w:tc>
          <w:tcPr>
            <w:tcW w:w="1808" w:type="dxa"/>
            <w:hideMark/>
          </w:tcPr>
          <w:p w:rsidR="007C3F8B" w:rsidRDefault="007C3F8B" w:rsidP="007C3F8B">
            <w:r w:rsidRPr="00155DBC">
              <w:rPr>
                <w:sz w:val="28"/>
                <w:szCs w:val="28"/>
                <w:u w:val="single"/>
                <w:lang w:eastAsia="ar-SA"/>
              </w:rPr>
              <w:t xml:space="preserve">№ </w:t>
            </w:r>
          </w:p>
        </w:tc>
      </w:tr>
    </w:tbl>
    <w:p w:rsidR="00410D38" w:rsidRPr="004567D5" w:rsidRDefault="00410D38" w:rsidP="004567D5">
      <w:pPr>
        <w:ind w:firstLine="567"/>
        <w:jc w:val="both"/>
        <w:rPr>
          <w:sz w:val="28"/>
          <w:szCs w:val="28"/>
        </w:rPr>
      </w:pPr>
    </w:p>
    <w:p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лагоустройства территории Кочелаевского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r w:rsidRPr="004567D5">
        <w:rPr>
          <w:sz w:val="28"/>
          <w:szCs w:val="28"/>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Уставом Кочелаевского сельского поселения, Совет депутатов Кочелаевского сельского поселения решил:</w:t>
      </w:r>
    </w:p>
    <w:p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равила благоустройства территории Кочелаевского сельского поселения Ковылкинского муниципального района Республики Мордовия  (прилагается).</w:t>
      </w:r>
    </w:p>
    <w:p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Кочелаевского сельского поселения  от </w:t>
      </w:r>
      <w:r w:rsidR="0067049F">
        <w:rPr>
          <w:sz w:val="28"/>
          <w:szCs w:val="28"/>
        </w:rPr>
        <w:t>11</w:t>
      </w:r>
      <w:r w:rsidRPr="004567D5">
        <w:rPr>
          <w:sz w:val="28"/>
          <w:szCs w:val="28"/>
        </w:rPr>
        <w:t xml:space="preserve"> </w:t>
      </w:r>
      <w:r w:rsidR="0067049F">
        <w:rPr>
          <w:sz w:val="28"/>
          <w:szCs w:val="28"/>
        </w:rPr>
        <w:t>февраля</w:t>
      </w:r>
      <w:r w:rsidRPr="004567D5">
        <w:rPr>
          <w:sz w:val="28"/>
          <w:szCs w:val="28"/>
        </w:rPr>
        <w:t xml:space="preserve"> 20</w:t>
      </w:r>
      <w:r w:rsidR="0067049F">
        <w:rPr>
          <w:sz w:val="28"/>
          <w:szCs w:val="28"/>
        </w:rPr>
        <w:t xml:space="preserve">20 г. №1 </w:t>
      </w:r>
      <w:r w:rsidRPr="004567D5">
        <w:rPr>
          <w:sz w:val="28"/>
          <w:szCs w:val="28"/>
        </w:rPr>
        <w:t>«Об утверждении Правил Благоустройства территории Кочелаевского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3. Настоящее решение вступает в силу после дня его официального  опубликования в информационном бюллетене Кочелаевского сельского поселения.</w:t>
      </w:r>
    </w:p>
    <w:p w:rsidR="00E25EE0" w:rsidRPr="004567D5" w:rsidRDefault="00E25EE0" w:rsidP="004567D5">
      <w:pPr>
        <w:jc w:val="both"/>
        <w:rPr>
          <w:sz w:val="28"/>
          <w:szCs w:val="28"/>
        </w:rPr>
      </w:pPr>
    </w:p>
    <w:p w:rsidR="00410D38" w:rsidRPr="0067049F" w:rsidRDefault="00410D38" w:rsidP="004567D5">
      <w:pPr>
        <w:rPr>
          <w:sz w:val="28"/>
          <w:szCs w:val="28"/>
        </w:rPr>
      </w:pPr>
      <w:r w:rsidRPr="0067049F">
        <w:rPr>
          <w:sz w:val="28"/>
          <w:szCs w:val="28"/>
        </w:rPr>
        <w:t>Глава Кочелаевского</w:t>
      </w:r>
      <w:r w:rsidR="0067049F" w:rsidRPr="0067049F">
        <w:rPr>
          <w:sz w:val="28"/>
          <w:szCs w:val="28"/>
        </w:rPr>
        <w:t xml:space="preserve"> </w:t>
      </w:r>
      <w:r w:rsidRPr="0067049F">
        <w:rPr>
          <w:sz w:val="28"/>
          <w:szCs w:val="28"/>
        </w:rPr>
        <w:t>сельского поселения</w:t>
      </w:r>
    </w:p>
    <w:p w:rsidR="00410D38" w:rsidRPr="0067049F" w:rsidRDefault="00410D38" w:rsidP="004567D5">
      <w:pPr>
        <w:jc w:val="both"/>
        <w:rPr>
          <w:sz w:val="28"/>
          <w:szCs w:val="28"/>
        </w:rPr>
      </w:pPr>
      <w:r w:rsidRPr="0067049F">
        <w:rPr>
          <w:sz w:val="28"/>
          <w:szCs w:val="28"/>
        </w:rPr>
        <w:t>Ковылкинского муниципального района                                    В.И. Кислов</w:t>
      </w:r>
    </w:p>
    <w:p w:rsidR="00410D38" w:rsidRPr="004567D5" w:rsidRDefault="00410D38" w:rsidP="004567D5">
      <w:pPr>
        <w:ind w:firstLine="567"/>
        <w:jc w:val="both"/>
        <w:rPr>
          <w:b/>
          <w:sz w:val="28"/>
          <w:szCs w:val="28"/>
        </w:rPr>
      </w:pPr>
    </w:p>
    <w:p w:rsidR="00410D38" w:rsidRPr="004567D5" w:rsidRDefault="00410D38" w:rsidP="004567D5">
      <w:pPr>
        <w:ind w:firstLine="567"/>
        <w:jc w:val="both"/>
        <w:rPr>
          <w:sz w:val="28"/>
          <w:szCs w:val="28"/>
        </w:rPr>
      </w:pPr>
      <w:bookmarkStart w:id="0" w:name="_GoBack"/>
      <w:bookmarkEnd w:id="0"/>
    </w:p>
    <w:p w:rsidR="00E25EE0" w:rsidRPr="004567D5" w:rsidRDefault="00E25EE0" w:rsidP="004567D5">
      <w:pPr>
        <w:ind w:firstLine="567"/>
        <w:jc w:val="right"/>
        <w:rPr>
          <w:sz w:val="22"/>
          <w:szCs w:val="22"/>
        </w:rPr>
      </w:pPr>
      <w:r w:rsidRPr="004567D5">
        <w:rPr>
          <w:sz w:val="22"/>
          <w:szCs w:val="22"/>
        </w:rPr>
        <w:lastRenderedPageBreak/>
        <w:t xml:space="preserve">Приложение </w:t>
      </w:r>
    </w:p>
    <w:p w:rsidR="00E25EE0" w:rsidRPr="004567D5" w:rsidRDefault="00E25EE0" w:rsidP="004567D5">
      <w:pPr>
        <w:ind w:firstLine="567"/>
        <w:jc w:val="right"/>
        <w:rPr>
          <w:sz w:val="22"/>
          <w:szCs w:val="22"/>
        </w:rPr>
      </w:pPr>
      <w:r w:rsidRPr="004567D5">
        <w:rPr>
          <w:sz w:val="22"/>
          <w:szCs w:val="22"/>
        </w:rPr>
        <w:t xml:space="preserve">к решению Совета депутатов </w:t>
      </w:r>
    </w:p>
    <w:p w:rsidR="00E25EE0" w:rsidRPr="004567D5" w:rsidRDefault="00E25EE0" w:rsidP="004567D5">
      <w:pPr>
        <w:ind w:firstLine="567"/>
        <w:jc w:val="right"/>
        <w:rPr>
          <w:sz w:val="22"/>
          <w:szCs w:val="22"/>
        </w:rPr>
      </w:pPr>
      <w:r w:rsidRPr="004567D5">
        <w:rPr>
          <w:sz w:val="22"/>
          <w:szCs w:val="22"/>
        </w:rPr>
        <w:t xml:space="preserve">Кочелаевского сельского поселения </w:t>
      </w:r>
    </w:p>
    <w:p w:rsidR="00E25EE0" w:rsidRPr="004567D5" w:rsidRDefault="00E25EE0" w:rsidP="004567D5">
      <w:pPr>
        <w:ind w:firstLine="567"/>
        <w:jc w:val="right"/>
        <w:rPr>
          <w:sz w:val="22"/>
          <w:szCs w:val="22"/>
        </w:rPr>
      </w:pPr>
      <w:r w:rsidRPr="004567D5">
        <w:rPr>
          <w:sz w:val="22"/>
          <w:szCs w:val="22"/>
        </w:rPr>
        <w:t xml:space="preserve">Ковылкинского муниципального района </w:t>
      </w:r>
    </w:p>
    <w:p w:rsidR="00E25EE0" w:rsidRPr="004567D5" w:rsidRDefault="00E25EE0" w:rsidP="004567D5">
      <w:pPr>
        <w:ind w:firstLine="567"/>
        <w:jc w:val="right"/>
        <w:rPr>
          <w:sz w:val="22"/>
          <w:szCs w:val="22"/>
        </w:rPr>
      </w:pPr>
      <w:r w:rsidRPr="004567D5">
        <w:rPr>
          <w:sz w:val="22"/>
          <w:szCs w:val="22"/>
        </w:rPr>
        <w:t>Республики Мордовия</w:t>
      </w:r>
    </w:p>
    <w:p w:rsidR="00410D38" w:rsidRPr="004567D5" w:rsidRDefault="001648A3" w:rsidP="004567D5">
      <w:pPr>
        <w:ind w:firstLine="567"/>
        <w:jc w:val="right"/>
        <w:rPr>
          <w:sz w:val="22"/>
          <w:szCs w:val="22"/>
        </w:rPr>
      </w:pPr>
      <w:r>
        <w:rPr>
          <w:sz w:val="22"/>
          <w:szCs w:val="22"/>
        </w:rPr>
        <w:t>от  «  »______ 2024</w:t>
      </w:r>
      <w:r w:rsidR="00E25EE0" w:rsidRPr="004567D5">
        <w:rPr>
          <w:sz w:val="22"/>
          <w:szCs w:val="22"/>
        </w:rPr>
        <w:t xml:space="preserve">   №____</w:t>
      </w:r>
    </w:p>
    <w:p w:rsidR="00410D38" w:rsidRPr="004567D5" w:rsidRDefault="00410D38" w:rsidP="004567D5">
      <w:pPr>
        <w:ind w:firstLine="567"/>
        <w:jc w:val="both"/>
        <w:rPr>
          <w:sz w:val="28"/>
          <w:szCs w:val="28"/>
        </w:rPr>
      </w:pPr>
    </w:p>
    <w:p w:rsidR="009C78B5" w:rsidRPr="004567D5" w:rsidRDefault="009C78B5" w:rsidP="00BB2C01">
      <w:pPr>
        <w:ind w:firstLine="567"/>
        <w:jc w:val="center"/>
        <w:rPr>
          <w:b/>
          <w:sz w:val="28"/>
          <w:szCs w:val="28"/>
        </w:rPr>
      </w:pPr>
      <w:r w:rsidRPr="004567D5">
        <w:rPr>
          <w:b/>
          <w:sz w:val="28"/>
          <w:szCs w:val="28"/>
        </w:rPr>
        <w:t>Глава 1. ОБЩИЕ ПОЛОЖЕНИЯ</w:t>
      </w:r>
    </w:p>
    <w:p w:rsidR="00E25EE0" w:rsidRPr="004567D5" w:rsidRDefault="00E25EE0" w:rsidP="004567D5">
      <w:pPr>
        <w:ind w:firstLine="567"/>
        <w:jc w:val="both"/>
        <w:rPr>
          <w:b/>
          <w:sz w:val="28"/>
          <w:szCs w:val="28"/>
        </w:rPr>
      </w:pPr>
    </w:p>
    <w:p w:rsidR="00BB2C01" w:rsidRPr="00BB2C01" w:rsidRDefault="008F3559" w:rsidP="00BB2C01">
      <w:pPr>
        <w:widowControl w:val="0"/>
        <w:autoSpaceDE w:val="0"/>
        <w:autoSpaceDN w:val="0"/>
        <w:ind w:firstLine="567"/>
        <w:jc w:val="both"/>
        <w:rPr>
          <w:sz w:val="28"/>
          <w:szCs w:val="28"/>
        </w:rPr>
      </w:pPr>
      <w:r w:rsidRPr="004567D5">
        <w:rPr>
          <w:sz w:val="28"/>
          <w:szCs w:val="28"/>
        </w:rPr>
        <w:t xml:space="preserve">1.1. </w:t>
      </w:r>
      <w:r w:rsidR="003C46AA" w:rsidRPr="004567D5">
        <w:rPr>
          <w:sz w:val="28"/>
          <w:szCs w:val="28"/>
        </w:rPr>
        <w:t xml:space="preserve">Правила благоустройства территории Кочелаевского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w:t>
      </w:r>
      <w:r w:rsidR="00BB2C01"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B2C01" w:rsidRPr="00BB2C01" w:rsidRDefault="00BB2C01"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BB2C01" w:rsidRDefault="00BB2C01"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6F56A5" w:rsidRPr="004567D5" w:rsidRDefault="006F56A5" w:rsidP="0046311D">
      <w:pPr>
        <w:widowControl w:val="0"/>
        <w:autoSpaceDE w:val="0"/>
        <w:autoSpaceDN w:val="0"/>
        <w:jc w:val="both"/>
        <w:rPr>
          <w:sz w:val="28"/>
          <w:szCs w:val="28"/>
        </w:rPr>
      </w:pPr>
    </w:p>
    <w:p w:rsidR="009C78B5" w:rsidRPr="004567D5" w:rsidRDefault="009C78B5"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12316F" w:rsidRPr="004567D5" w:rsidRDefault="0012316F" w:rsidP="004567D5">
      <w:pPr>
        <w:pStyle w:val="ConsPlusNormal"/>
        <w:tabs>
          <w:tab w:val="left" w:pos="709"/>
        </w:tabs>
        <w:ind w:firstLine="567"/>
        <w:jc w:val="both"/>
        <w:rPr>
          <w:rFonts w:ascii="Times New Roman" w:hAnsi="Times New Roman" w:cs="Times New Roman"/>
          <w:b/>
          <w:sz w:val="28"/>
          <w:szCs w:val="28"/>
        </w:rPr>
      </w:pPr>
    </w:p>
    <w:p w:rsidR="00461E61" w:rsidRDefault="00BE1A87" w:rsidP="00461E61">
      <w:pPr>
        <w:widowControl w:val="0"/>
        <w:autoSpaceDE w:val="0"/>
        <w:autoSpaceDN w:val="0"/>
        <w:ind w:firstLine="567"/>
        <w:jc w:val="both"/>
        <w:rPr>
          <w:sz w:val="28"/>
          <w:szCs w:val="28"/>
        </w:rPr>
      </w:pPr>
      <w:r w:rsidRPr="004567D5">
        <w:rPr>
          <w:sz w:val="28"/>
          <w:szCs w:val="28"/>
        </w:rPr>
        <w:t xml:space="preserve">2.1. В </w:t>
      </w:r>
      <w:r w:rsidR="00BB23A2" w:rsidRPr="004567D5">
        <w:rPr>
          <w:sz w:val="28"/>
          <w:szCs w:val="28"/>
        </w:rPr>
        <w:t xml:space="preserve"> </w:t>
      </w:r>
      <w:r w:rsidRPr="004567D5">
        <w:rPr>
          <w:sz w:val="28"/>
          <w:szCs w:val="28"/>
        </w:rPr>
        <w:t>Правилах применяются следующие основные понятия:</w:t>
      </w:r>
    </w:p>
    <w:p w:rsidR="00461E61" w:rsidRPr="00461E61" w:rsidRDefault="00461E61" w:rsidP="00461E61">
      <w:pPr>
        <w:widowControl w:val="0"/>
        <w:autoSpaceDE w:val="0"/>
        <w:autoSpaceDN w:val="0"/>
        <w:ind w:firstLine="567"/>
        <w:jc w:val="both"/>
        <w:rPr>
          <w:sz w:val="28"/>
          <w:szCs w:val="28"/>
        </w:rPr>
      </w:pPr>
      <w:r w:rsidRPr="00461E61">
        <w:rPr>
          <w:b/>
          <w:sz w:val="28"/>
          <w:szCs w:val="28"/>
        </w:rPr>
        <w:t>1)</w:t>
      </w:r>
      <w:r w:rsidR="00D60F80">
        <w:rPr>
          <w:b/>
          <w:sz w:val="28"/>
          <w:szCs w:val="28"/>
        </w:rPr>
        <w:t xml:space="preserve"> </w:t>
      </w:r>
      <w:r w:rsidRPr="00461E61">
        <w:rPr>
          <w:b/>
          <w:sz w:val="28"/>
          <w:szCs w:val="28"/>
        </w:rPr>
        <w:t>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461E61">
        <w:rPr>
          <w:sz w:val="28"/>
          <w:szCs w:val="28"/>
        </w:rPr>
        <w:lastRenderedPageBreak/>
        <w:t>прилегающих территорий.</w:t>
      </w:r>
    </w:p>
    <w:p w:rsidR="00461E61" w:rsidRPr="00461E61" w:rsidRDefault="006B05A6" w:rsidP="00461E61">
      <w:pPr>
        <w:widowControl w:val="0"/>
        <w:autoSpaceDE w:val="0"/>
        <w:autoSpaceDN w:val="0"/>
        <w:ind w:firstLine="567"/>
        <w:jc w:val="both"/>
        <w:rPr>
          <w:sz w:val="28"/>
          <w:szCs w:val="28"/>
        </w:rPr>
      </w:pPr>
      <w:r w:rsidRPr="006B05A6">
        <w:rPr>
          <w:b/>
          <w:sz w:val="28"/>
          <w:szCs w:val="28"/>
        </w:rPr>
        <w:t xml:space="preserve">2) </w:t>
      </w:r>
      <w:r w:rsidR="00461E61" w:rsidRPr="006B05A6">
        <w:rPr>
          <w:b/>
          <w:sz w:val="28"/>
          <w:szCs w:val="28"/>
        </w:rPr>
        <w:t>Элементы благоустройства</w:t>
      </w:r>
      <w:r w:rsidR="00461E61"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1E61" w:rsidRPr="00461E61" w:rsidRDefault="002B3771" w:rsidP="00461E61">
      <w:pPr>
        <w:widowControl w:val="0"/>
        <w:autoSpaceDE w:val="0"/>
        <w:autoSpaceDN w:val="0"/>
        <w:ind w:firstLine="567"/>
        <w:jc w:val="both"/>
        <w:rPr>
          <w:sz w:val="28"/>
          <w:szCs w:val="28"/>
        </w:rPr>
      </w:pPr>
      <w:r w:rsidRPr="002B3771">
        <w:rPr>
          <w:b/>
          <w:sz w:val="28"/>
          <w:szCs w:val="28"/>
        </w:rPr>
        <w:t>3)</w:t>
      </w:r>
      <w:r>
        <w:rPr>
          <w:b/>
          <w:sz w:val="28"/>
          <w:szCs w:val="28"/>
        </w:rPr>
        <w:t xml:space="preserve"> </w:t>
      </w:r>
      <w:r w:rsidR="00461E61" w:rsidRPr="002B3771">
        <w:rPr>
          <w:b/>
          <w:sz w:val="28"/>
          <w:szCs w:val="28"/>
        </w:rPr>
        <w:t>К объектам благоустройства относятся</w:t>
      </w:r>
      <w:r w:rsidR="00461E61" w:rsidRPr="00461E61">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4) </w:t>
      </w:r>
      <w:r w:rsidR="00461E61" w:rsidRPr="00AB458D">
        <w:rPr>
          <w:b/>
          <w:sz w:val="28"/>
          <w:szCs w:val="28"/>
        </w:rPr>
        <w:t>Уборка территорий</w:t>
      </w:r>
      <w:r w:rsidR="00461E61"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5) </w:t>
      </w:r>
      <w:r w:rsidR="00461E61" w:rsidRPr="00AB458D">
        <w:rPr>
          <w:b/>
          <w:sz w:val="28"/>
          <w:szCs w:val="28"/>
        </w:rPr>
        <w:t>Содержание объектов благоустройства</w:t>
      </w:r>
      <w:r w:rsidR="00461E61"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461E61" w:rsidRPr="00461E61" w:rsidRDefault="003B4C09" w:rsidP="00461E61">
      <w:pPr>
        <w:widowControl w:val="0"/>
        <w:autoSpaceDE w:val="0"/>
        <w:autoSpaceDN w:val="0"/>
        <w:ind w:firstLine="567"/>
        <w:jc w:val="both"/>
        <w:rPr>
          <w:sz w:val="28"/>
          <w:szCs w:val="28"/>
        </w:rPr>
      </w:pPr>
      <w:r w:rsidRPr="003B4C09">
        <w:rPr>
          <w:b/>
          <w:sz w:val="28"/>
          <w:szCs w:val="28"/>
        </w:rPr>
        <w:t xml:space="preserve">6) </w:t>
      </w:r>
      <w:r w:rsidR="00461E61" w:rsidRPr="003B4C09">
        <w:rPr>
          <w:b/>
          <w:sz w:val="28"/>
          <w:szCs w:val="28"/>
        </w:rPr>
        <w:t>Прилегающая территория</w:t>
      </w:r>
      <w:r w:rsidR="00461E61"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1E61" w:rsidRPr="00461E61" w:rsidRDefault="00806F72" w:rsidP="00461E61">
      <w:pPr>
        <w:widowControl w:val="0"/>
        <w:autoSpaceDE w:val="0"/>
        <w:autoSpaceDN w:val="0"/>
        <w:ind w:firstLine="567"/>
        <w:jc w:val="both"/>
        <w:rPr>
          <w:sz w:val="28"/>
          <w:szCs w:val="28"/>
        </w:rPr>
      </w:pPr>
      <w:r w:rsidRPr="00806F72">
        <w:rPr>
          <w:b/>
          <w:sz w:val="28"/>
          <w:szCs w:val="28"/>
        </w:rPr>
        <w:t xml:space="preserve">7) </w:t>
      </w:r>
      <w:r w:rsidR="00461E61" w:rsidRPr="00806F72">
        <w:rPr>
          <w:b/>
          <w:sz w:val="28"/>
          <w:szCs w:val="28"/>
        </w:rPr>
        <w:t>Территории общего пользования</w:t>
      </w:r>
      <w:r w:rsidR="00461E61"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8) </w:t>
      </w:r>
      <w:r w:rsidR="00461E61" w:rsidRPr="00585E6E">
        <w:rPr>
          <w:b/>
          <w:sz w:val="28"/>
          <w:szCs w:val="28"/>
        </w:rPr>
        <w:t>Малые архитектурные формы</w:t>
      </w:r>
      <w:r w:rsidR="00461E61" w:rsidRPr="00461E61">
        <w:rPr>
          <w:sz w:val="28"/>
          <w:szCs w:val="28"/>
        </w:rPr>
        <w:t xml:space="preserve"> </w:t>
      </w:r>
      <w:r>
        <w:rPr>
          <w:sz w:val="28"/>
          <w:szCs w:val="28"/>
        </w:rPr>
        <w:t>(далее – МАФ)</w:t>
      </w:r>
      <w:r w:rsidR="00461E61"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9) </w:t>
      </w:r>
      <w:r w:rsidR="00461E61" w:rsidRPr="00585E6E">
        <w:rPr>
          <w:b/>
          <w:sz w:val="28"/>
          <w:szCs w:val="28"/>
        </w:rPr>
        <w:t>Твердые коммунальные отходы</w:t>
      </w:r>
      <w:r w:rsidR="00461E61" w:rsidRPr="00461E61">
        <w:rPr>
          <w:sz w:val="28"/>
          <w:szCs w:val="28"/>
        </w:rPr>
        <w:t xml:space="preserve"> - отходы, образующиеся в жилых помещениях в процессе потребления физическими лицами, а также товары, </w:t>
      </w:r>
      <w:r w:rsidR="00461E61" w:rsidRPr="00461E61">
        <w:rPr>
          <w:sz w:val="28"/>
          <w:szCs w:val="28"/>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10) </w:t>
      </w:r>
      <w:r w:rsidR="00461E61" w:rsidRPr="00585E6E">
        <w:rPr>
          <w:b/>
          <w:sz w:val="28"/>
          <w:szCs w:val="28"/>
        </w:rPr>
        <w:t>Крупногабаритный мусор (</w:t>
      </w:r>
      <w:r>
        <w:rPr>
          <w:b/>
          <w:sz w:val="28"/>
          <w:szCs w:val="28"/>
        </w:rPr>
        <w:t xml:space="preserve">далее - </w:t>
      </w:r>
      <w:r w:rsidR="00461E61" w:rsidRPr="00585E6E">
        <w:rPr>
          <w:b/>
          <w:sz w:val="28"/>
          <w:szCs w:val="28"/>
        </w:rPr>
        <w:t>КГМ)</w:t>
      </w:r>
      <w:r w:rsidR="00461E61"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461E61" w:rsidRPr="00461E61" w:rsidRDefault="00585E6E" w:rsidP="00461E61">
      <w:pPr>
        <w:widowControl w:val="0"/>
        <w:autoSpaceDE w:val="0"/>
        <w:autoSpaceDN w:val="0"/>
        <w:ind w:firstLine="567"/>
        <w:jc w:val="both"/>
        <w:rPr>
          <w:sz w:val="28"/>
          <w:szCs w:val="28"/>
        </w:rPr>
      </w:pPr>
      <w:r>
        <w:rPr>
          <w:b/>
          <w:sz w:val="28"/>
          <w:szCs w:val="28"/>
        </w:rPr>
        <w:t xml:space="preserve">11) </w:t>
      </w:r>
      <w:r w:rsidR="00461E61" w:rsidRPr="00585E6E">
        <w:rPr>
          <w:b/>
          <w:sz w:val="28"/>
          <w:szCs w:val="28"/>
        </w:rPr>
        <w:t>Жидкие бытовые отходы (</w:t>
      </w:r>
      <w:r>
        <w:rPr>
          <w:b/>
          <w:sz w:val="28"/>
          <w:szCs w:val="28"/>
        </w:rPr>
        <w:t xml:space="preserve"> далее -</w:t>
      </w:r>
      <w:r w:rsidR="003C1B92">
        <w:rPr>
          <w:b/>
          <w:sz w:val="28"/>
          <w:szCs w:val="28"/>
        </w:rPr>
        <w:t xml:space="preserve"> </w:t>
      </w:r>
      <w:r w:rsidR="00461E61" w:rsidRPr="00585E6E">
        <w:rPr>
          <w:b/>
          <w:sz w:val="28"/>
          <w:szCs w:val="28"/>
        </w:rPr>
        <w:t>ЖБО)</w:t>
      </w:r>
      <w:r w:rsidR="00461E61"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461E61" w:rsidRPr="00461E61" w:rsidRDefault="00585E6E" w:rsidP="00461E61">
      <w:pPr>
        <w:widowControl w:val="0"/>
        <w:autoSpaceDE w:val="0"/>
        <w:autoSpaceDN w:val="0"/>
        <w:ind w:firstLine="567"/>
        <w:jc w:val="both"/>
        <w:rPr>
          <w:sz w:val="28"/>
          <w:szCs w:val="28"/>
        </w:rPr>
      </w:pPr>
      <w:r>
        <w:rPr>
          <w:b/>
          <w:sz w:val="28"/>
          <w:szCs w:val="28"/>
        </w:rPr>
        <w:t xml:space="preserve">12) </w:t>
      </w:r>
      <w:r w:rsidR="00461E61" w:rsidRPr="00585E6E">
        <w:rPr>
          <w:b/>
          <w:sz w:val="28"/>
          <w:szCs w:val="28"/>
        </w:rPr>
        <w:t>Зеленая зона</w:t>
      </w:r>
      <w:r w:rsidR="00461E61"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461E61" w:rsidRPr="00461E61" w:rsidRDefault="00585E6E" w:rsidP="00461E61">
      <w:pPr>
        <w:widowControl w:val="0"/>
        <w:autoSpaceDE w:val="0"/>
        <w:autoSpaceDN w:val="0"/>
        <w:ind w:firstLine="567"/>
        <w:jc w:val="both"/>
        <w:rPr>
          <w:sz w:val="28"/>
          <w:szCs w:val="28"/>
        </w:rPr>
      </w:pPr>
      <w:r>
        <w:rPr>
          <w:b/>
          <w:sz w:val="28"/>
          <w:szCs w:val="28"/>
        </w:rPr>
        <w:t xml:space="preserve">13) </w:t>
      </w:r>
      <w:r w:rsidR="00461E61" w:rsidRPr="00585E6E">
        <w:rPr>
          <w:b/>
          <w:sz w:val="28"/>
          <w:szCs w:val="28"/>
        </w:rPr>
        <w:t xml:space="preserve">Нестационарный торговый объект </w:t>
      </w:r>
      <w:r w:rsidR="00461E61"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rsidR="00A6779E" w:rsidRDefault="00BD2685"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Уполномоченный орган – администрация Кочелаевского сельского поселения Ковылкинского муниципального района, в пределах своих полномочий, переданных органами местного самоуправления.</w:t>
      </w:r>
    </w:p>
    <w:p w:rsidR="00BD2685" w:rsidRPr="004567D5" w:rsidRDefault="00BD2685" w:rsidP="004567D5">
      <w:pPr>
        <w:pStyle w:val="ConsPlusNormal"/>
        <w:ind w:firstLine="567"/>
        <w:jc w:val="both"/>
        <w:rPr>
          <w:rFonts w:ascii="Times New Roman" w:hAnsi="Times New Roman" w:cs="Times New Roman"/>
          <w:sz w:val="28"/>
          <w:szCs w:val="28"/>
        </w:rPr>
      </w:pPr>
    </w:p>
    <w:p w:rsidR="009C78B5" w:rsidRPr="004567D5" w:rsidRDefault="009C78B5" w:rsidP="004567D5">
      <w:pPr>
        <w:ind w:firstLine="567"/>
        <w:jc w:val="both"/>
        <w:rPr>
          <w:b/>
          <w:color w:val="000000" w:themeColor="text1"/>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p>
    <w:p w:rsidR="009C78B5" w:rsidRPr="004567D5" w:rsidRDefault="009C78B5" w:rsidP="004567D5">
      <w:pPr>
        <w:widowControl w:val="0"/>
        <w:autoSpaceDE w:val="0"/>
        <w:autoSpaceDN w:val="0"/>
        <w:adjustRightInd w:val="0"/>
        <w:ind w:firstLine="567"/>
        <w:jc w:val="both"/>
        <w:rPr>
          <w:sz w:val="28"/>
          <w:szCs w:val="28"/>
        </w:rPr>
      </w:pP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инженерных коммун</w:t>
      </w:r>
      <w:r w:rsidR="00AB2C07" w:rsidRPr="004567D5">
        <w:rPr>
          <w:sz w:val="28"/>
          <w:szCs w:val="28"/>
        </w:rPr>
        <w:t>икаций:</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 xml:space="preserve">рочистка сети дождевой канализации улично-дорожной сети, в </w:t>
      </w:r>
      <w:r w:rsidR="009C78B5" w:rsidRPr="004567D5">
        <w:rPr>
          <w:sz w:val="28"/>
          <w:szCs w:val="28"/>
        </w:rPr>
        <w:lastRenderedPageBreak/>
        <w:t>том числе смотровых и дождеприемных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4567D5">
        <w:rPr>
          <w:sz w:val="28"/>
          <w:szCs w:val="28"/>
        </w:rPr>
        <w:t xml:space="preserve">через дождеприемные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4567D5">
        <w:rPr>
          <w:sz w:val="28"/>
          <w:szCs w:val="28"/>
        </w:rPr>
        <w:t xml:space="preserve"> </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ковер</w:t>
      </w:r>
      <w:r w:rsidR="00194ACB"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коверов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 xml:space="preserve">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lastRenderedPageBreak/>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пользователи </w:t>
      </w:r>
      <w:r w:rsidRPr="004567D5">
        <w:rPr>
          <w:sz w:val="28"/>
          <w:szCs w:val="28"/>
        </w:rPr>
        <w:t>земельных участков, на которых расположены объекты</w:t>
      </w:r>
      <w:r w:rsidR="006C6BF6" w:rsidRPr="004567D5">
        <w:rPr>
          <w:sz w:val="28"/>
          <w:szCs w:val="28"/>
        </w:rPr>
        <w:t>,</w:t>
      </w:r>
      <w:r w:rsidRPr="004567D5">
        <w:rPr>
          <w:sz w:val="28"/>
          <w:szCs w:val="28"/>
        </w:rPr>
        <w:t xml:space="preserve"> </w:t>
      </w:r>
      <w:bookmarkEnd w:id="1"/>
      <w:r w:rsidR="009C78B5" w:rsidRPr="004567D5">
        <w:rPr>
          <w:sz w:val="28"/>
          <w:szCs w:val="28"/>
        </w:rPr>
        <w:t>обязаны:</w:t>
      </w:r>
    </w:p>
    <w:p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очистку дождевой и дренажной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AF7B0A" w:rsidRPr="004567D5">
        <w:rPr>
          <w:sz w:val="28"/>
          <w:szCs w:val="28"/>
        </w:rPr>
        <w:t xml:space="preserve"> </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rsidR="009C78B5" w:rsidRPr="004567D5" w:rsidRDefault="00916131"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009C78B5" w:rsidRPr="004567D5">
        <w:rPr>
          <w:sz w:val="28"/>
          <w:szCs w:val="28"/>
        </w:rPr>
        <w:t>равилами и нормами техническо</w:t>
      </w:r>
      <w:r w:rsidR="0076124F" w:rsidRPr="004567D5">
        <w:rPr>
          <w:sz w:val="28"/>
          <w:szCs w:val="28"/>
        </w:rPr>
        <w:t>й эксплуатации жилищного фонда</w:t>
      </w:r>
      <w:r w:rsidR="009C78B5" w:rsidRPr="004567D5">
        <w:rPr>
          <w:sz w:val="28"/>
          <w:szCs w:val="28"/>
        </w:rPr>
        <w:t>, настоящими Правилами, в том числе обеспечивать:</w:t>
      </w:r>
    </w:p>
    <w:p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w:t>
      </w:r>
      <w:r w:rsidRPr="004567D5">
        <w:rPr>
          <w:sz w:val="28"/>
          <w:szCs w:val="28"/>
        </w:rPr>
        <w:lastRenderedPageBreak/>
        <w:t>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4567D5">
        <w:rPr>
          <w:rFonts w:eastAsia="Calibri"/>
          <w:sz w:val="28"/>
          <w:szCs w:val="28"/>
        </w:rPr>
        <w:t xml:space="preserve"> с</w:t>
      </w:r>
      <w:r w:rsidR="002F4050" w:rsidRPr="004567D5">
        <w:rPr>
          <w:sz w:val="28"/>
          <w:szCs w:val="28"/>
        </w:rPr>
        <w:t xml:space="preserve"> </w:t>
      </w:r>
      <w:r w:rsidR="002F4050" w:rsidRPr="004567D5">
        <w:rPr>
          <w:rFonts w:eastAsia="Calibri"/>
          <w:sz w:val="28"/>
          <w:szCs w:val="28"/>
        </w:rPr>
        <w:t>Порядком предоставления порубочного билета на территории сельского поселения</w:t>
      </w:r>
      <w:r w:rsidRPr="004567D5">
        <w:rPr>
          <w:rFonts w:eastAsia="Calibri"/>
          <w:sz w:val="28"/>
          <w:szCs w:val="28"/>
        </w:rPr>
        <w:t>;</w:t>
      </w:r>
    </w:p>
    <w:p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и площадок для выгула </w:t>
      </w:r>
      <w:r w:rsidR="005F7424" w:rsidRPr="004567D5">
        <w:rPr>
          <w:sz w:val="28"/>
          <w:szCs w:val="28"/>
        </w:rPr>
        <w:t>животных</w:t>
      </w:r>
      <w:r w:rsidR="009C78B5" w:rsidRPr="004567D5">
        <w:rPr>
          <w:sz w:val="28"/>
          <w:szCs w:val="28"/>
        </w:rPr>
        <w:t>;</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w:t>
      </w:r>
      <w:r w:rsidR="00577765" w:rsidRPr="004567D5">
        <w:rPr>
          <w:sz w:val="28"/>
          <w:szCs w:val="28"/>
        </w:rPr>
        <w:t xml:space="preserve"> </w:t>
      </w:r>
      <w:r w:rsidRPr="004567D5">
        <w:rPr>
          <w:sz w:val="28"/>
          <w:szCs w:val="28"/>
        </w:rPr>
        <w:t>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9C78B5" w:rsidRPr="004567D5">
        <w:rPr>
          <w:sz w:val="28"/>
          <w:szCs w:val="28"/>
        </w:rPr>
        <w:t xml:space="preserve"> </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9C78B5" w:rsidRPr="004567D5">
        <w:rPr>
          <w:sz w:val="28"/>
          <w:szCs w:val="28"/>
        </w:rPr>
        <w:t xml:space="preserve"> </w:t>
      </w:r>
      <w:r w:rsidR="00CD66B3" w:rsidRPr="004567D5">
        <w:rPr>
          <w:sz w:val="28"/>
          <w:szCs w:val="28"/>
        </w:rPr>
        <w:t>(при наличии 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индивидуальных жилых домов обязаны:</w:t>
      </w:r>
    </w:p>
    <w:p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lastRenderedPageBreak/>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частного жилищного 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009C78B5" w:rsidRPr="004567D5">
        <w:rPr>
          <w:sz w:val="28"/>
          <w:szCs w:val="28"/>
        </w:rPr>
        <w:t xml:space="preserve"> </w:t>
      </w:r>
      <w:r w:rsidRPr="004567D5">
        <w:rPr>
          <w:sz w:val="28"/>
          <w:szCs w:val="28"/>
        </w:rPr>
        <w:t>владельцы</w:t>
      </w:r>
      <w:r w:rsidR="009C78B5" w:rsidRPr="004567D5">
        <w:rPr>
          <w:sz w:val="28"/>
          <w:szCs w:val="28"/>
        </w:rPr>
        <w:t xml:space="preserve"> </w:t>
      </w:r>
      <w:r w:rsidRPr="004567D5">
        <w:rPr>
          <w:sz w:val="28"/>
          <w:szCs w:val="28"/>
        </w:rPr>
        <w:t>указанных</w:t>
      </w:r>
      <w:r w:rsidR="009C78B5" w:rsidRPr="004567D5">
        <w:rPr>
          <w:sz w:val="28"/>
          <w:szCs w:val="28"/>
        </w:rPr>
        <w:t xml:space="preserve"> объектов в границах балансовой принадлежности</w:t>
      </w:r>
      <w:r w:rsidRPr="004567D5">
        <w:rPr>
          <w:sz w:val="28"/>
          <w:szCs w:val="28"/>
        </w:rPr>
        <w:t>;</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lastRenderedPageBreak/>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шлаком, золой и другими отходами производства и потребления;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D30DE1" w:rsidRPr="004567D5">
        <w:rPr>
          <w:sz w:val="28"/>
          <w:szCs w:val="28"/>
        </w:rPr>
        <w:t>хранить разукомплектованные (неисправные) транспортные средства;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перекрывать внутриквартальные проезды железобетонны</w:t>
      </w:r>
      <w:r w:rsidR="002721D4" w:rsidRPr="004567D5">
        <w:rPr>
          <w:sz w:val="28"/>
          <w:szCs w:val="28"/>
        </w:rPr>
        <w:t>ми</w:t>
      </w:r>
      <w:r w:rsidR="009C78B5" w:rsidRPr="004567D5">
        <w:rPr>
          <w:sz w:val="28"/>
          <w:szCs w:val="28"/>
        </w:rPr>
        <w:t xml:space="preserve"> блок</w:t>
      </w:r>
      <w:r w:rsidR="002721D4" w:rsidRPr="004567D5">
        <w:rPr>
          <w:sz w:val="28"/>
          <w:szCs w:val="28"/>
        </w:rPr>
        <w:t>ами</w:t>
      </w:r>
      <w:r w:rsidR="009C78B5" w:rsidRPr="004567D5">
        <w:rPr>
          <w:sz w:val="28"/>
          <w:szCs w:val="28"/>
        </w:rPr>
        <w:t>, столб</w:t>
      </w:r>
      <w:r w:rsidR="00AE1018" w:rsidRPr="004567D5">
        <w:rPr>
          <w:sz w:val="28"/>
          <w:szCs w:val="28"/>
        </w:rPr>
        <w:t>ами</w:t>
      </w:r>
      <w:r w:rsidR="009C78B5" w:rsidRPr="004567D5">
        <w:rPr>
          <w:sz w:val="28"/>
          <w:szCs w:val="28"/>
        </w:rPr>
        <w:t>, ограждени</w:t>
      </w:r>
      <w:r w:rsidR="00AE1018" w:rsidRPr="004567D5">
        <w:rPr>
          <w:sz w:val="28"/>
          <w:szCs w:val="28"/>
        </w:rPr>
        <w:t>ями</w:t>
      </w:r>
      <w:r w:rsidR="009C78B5" w:rsidRPr="004567D5">
        <w:rPr>
          <w:sz w:val="28"/>
          <w:szCs w:val="28"/>
        </w:rPr>
        <w:t>, шлагбаум</w:t>
      </w:r>
      <w:r w:rsidR="00AE1018" w:rsidRPr="004567D5">
        <w:rPr>
          <w:sz w:val="28"/>
          <w:szCs w:val="28"/>
        </w:rPr>
        <w:t>ами</w:t>
      </w:r>
      <w:r w:rsidR="009C78B5" w:rsidRPr="004567D5">
        <w:rPr>
          <w:sz w:val="28"/>
          <w:szCs w:val="28"/>
        </w:rPr>
        <w:t>, сооружени</w:t>
      </w:r>
      <w:r w:rsidR="00AE1018" w:rsidRPr="004567D5">
        <w:rPr>
          <w:sz w:val="28"/>
          <w:szCs w:val="28"/>
        </w:rPr>
        <w:t>ями</w:t>
      </w:r>
      <w:r w:rsidR="009C78B5" w:rsidRPr="004567D5">
        <w:rPr>
          <w:sz w:val="28"/>
          <w:szCs w:val="28"/>
        </w:rPr>
        <w:t xml:space="preserve"> и други</w:t>
      </w:r>
      <w:r w:rsidR="00F12CEB" w:rsidRPr="004567D5">
        <w:rPr>
          <w:sz w:val="28"/>
          <w:szCs w:val="28"/>
        </w:rPr>
        <w:t>ми</w:t>
      </w:r>
      <w:r w:rsidR="009C78B5" w:rsidRPr="004567D5">
        <w:rPr>
          <w:sz w:val="28"/>
          <w:szCs w:val="28"/>
        </w:rPr>
        <w:t xml:space="preserve"> устройств</w:t>
      </w:r>
      <w:r w:rsidR="00F12CEB" w:rsidRPr="004567D5">
        <w:rPr>
          <w:sz w:val="28"/>
          <w:szCs w:val="28"/>
        </w:rPr>
        <w:t>ами</w:t>
      </w:r>
      <w:r w:rsidR="009C78B5"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C16A4C" w:rsidRPr="004567D5">
        <w:rPr>
          <w:sz w:val="28"/>
          <w:szCs w:val="28"/>
        </w:rPr>
        <w:t xml:space="preserve">Кочелаевского сельского поселения Ковылкинского муниципального района </w:t>
      </w:r>
      <w:r w:rsidRPr="004567D5">
        <w:rPr>
          <w:sz w:val="28"/>
          <w:szCs w:val="28"/>
        </w:rPr>
        <w:t>запрещается: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w:t>
      </w:r>
      <w:r w:rsidR="009C78B5" w:rsidRPr="004567D5">
        <w:rPr>
          <w:sz w:val="28"/>
          <w:szCs w:val="28"/>
        </w:rPr>
        <w:t xml:space="preserve"> </w:t>
      </w:r>
      <w:r w:rsidR="00CB40BB" w:rsidRPr="004567D5">
        <w:rPr>
          <w:sz w:val="28"/>
          <w:szCs w:val="28"/>
        </w:rPr>
        <w:t>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w:t>
      </w:r>
      <w:r w:rsidR="009C78B5" w:rsidRPr="004567D5">
        <w:rPr>
          <w:sz w:val="28"/>
          <w:szCs w:val="28"/>
        </w:rPr>
        <w:lastRenderedPageBreak/>
        <w:t>домовладений, на полигоне ТКО, сжигать мусор в контейнерах-сборниках;</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без согласования с собственником (пользователем) объектов;</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00ED09C6" w:rsidRPr="004567D5">
        <w:rPr>
          <w:sz w:val="28"/>
          <w:szCs w:val="28"/>
        </w:rPr>
        <w:t>ов</w:t>
      </w:r>
      <w:r w:rsidR="009C78B5" w:rsidRPr="004567D5">
        <w:rPr>
          <w:sz w:val="28"/>
          <w:szCs w:val="28"/>
        </w:rPr>
        <w:t>, проход</w:t>
      </w:r>
      <w:r w:rsidR="00ED09C6" w:rsidRPr="004567D5">
        <w:rPr>
          <w:sz w:val="28"/>
          <w:szCs w:val="28"/>
        </w:rPr>
        <w:t>ов</w:t>
      </w:r>
      <w:r w:rsidR="009C78B5" w:rsidRPr="004567D5">
        <w:rPr>
          <w:sz w:val="28"/>
          <w:szCs w:val="28"/>
        </w:rPr>
        <w:t xml:space="preserve"> к строени</w:t>
      </w:r>
      <w:r w:rsidR="00ED09C6" w:rsidRPr="004567D5">
        <w:rPr>
          <w:sz w:val="28"/>
          <w:szCs w:val="28"/>
        </w:rPr>
        <w:t>ям</w:t>
      </w:r>
      <w:r w:rsidR="009C78B5" w:rsidRPr="004567D5">
        <w:rPr>
          <w:sz w:val="28"/>
          <w:szCs w:val="28"/>
        </w:rPr>
        <w:t>, земельн</w:t>
      </w:r>
      <w:r w:rsidR="00ED09C6" w:rsidRPr="004567D5">
        <w:rPr>
          <w:sz w:val="28"/>
          <w:szCs w:val="28"/>
        </w:rPr>
        <w:t>ы</w:t>
      </w:r>
      <w:r w:rsidR="009C78B5" w:rsidRPr="004567D5">
        <w:rPr>
          <w:sz w:val="28"/>
          <w:szCs w:val="28"/>
        </w:rPr>
        <w:t>м участк</w:t>
      </w:r>
      <w:r w:rsidR="00ED09C6" w:rsidRPr="004567D5">
        <w:rPr>
          <w:sz w:val="28"/>
          <w:szCs w:val="28"/>
        </w:rPr>
        <w:t>ам</w:t>
      </w:r>
      <w:r w:rsidR="009C78B5" w:rsidRPr="004567D5">
        <w:rPr>
          <w:sz w:val="28"/>
          <w:szCs w:val="28"/>
        </w:rPr>
        <w:t>;</w:t>
      </w:r>
    </w:p>
    <w:p w:rsidR="00E65953"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A66773" w:rsidRDefault="00A6677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26EAA"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002E7FF9"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A66773">
        <w:rPr>
          <w:rFonts w:ascii="Times New Roman" w:hAnsi="Times New Roman" w:cs="Times New Roman"/>
          <w:sz w:val="28"/>
          <w:szCs w:val="28"/>
        </w:rPr>
        <w:t>в соответствии с санитарно-эпидемиол</w:t>
      </w:r>
      <w:r>
        <w:rPr>
          <w:rFonts w:ascii="Times New Roman" w:hAnsi="Times New Roman" w:cs="Times New Roman"/>
          <w:sz w:val="28"/>
          <w:szCs w:val="28"/>
        </w:rPr>
        <w:t>огическими правилами СП 3.3686-21</w:t>
      </w:r>
      <w:r w:rsidR="009C78B5" w:rsidRPr="00A66773">
        <w:rPr>
          <w:rFonts w:ascii="Times New Roman" w:hAnsi="Times New Roman" w:cs="Times New Roman"/>
          <w:sz w:val="28"/>
          <w:szCs w:val="28"/>
        </w:rPr>
        <w:t>.</w:t>
      </w:r>
    </w:p>
    <w:p w:rsidR="009C78B5" w:rsidRPr="00A66773" w:rsidRDefault="00026EAA"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w:t>
      </w:r>
      <w:r w:rsidR="009C78B5" w:rsidRPr="00A66773">
        <w:rPr>
          <w:rFonts w:ascii="Times New Roman" w:hAnsi="Times New Roman" w:cs="Times New Roman"/>
          <w:sz w:val="28"/>
          <w:szCs w:val="28"/>
        </w:rPr>
        <w:t>а территори</w:t>
      </w:r>
      <w:r w:rsidR="00B171BD" w:rsidRPr="00A66773">
        <w:rPr>
          <w:rFonts w:ascii="Times New Roman" w:hAnsi="Times New Roman" w:cs="Times New Roman"/>
          <w:sz w:val="28"/>
          <w:szCs w:val="28"/>
        </w:rPr>
        <w:t xml:space="preserve">ях </w:t>
      </w:r>
      <w:r w:rsidR="009C78B5" w:rsidRPr="00A66773">
        <w:rPr>
          <w:rFonts w:ascii="Times New Roman" w:hAnsi="Times New Roman" w:cs="Times New Roman"/>
          <w:sz w:val="28"/>
          <w:szCs w:val="28"/>
        </w:rPr>
        <w:t>пляжей и рекреаци</w:t>
      </w:r>
      <w:r w:rsidR="00B171BD" w:rsidRPr="00A66773">
        <w:rPr>
          <w:rFonts w:ascii="Times New Roman" w:hAnsi="Times New Roman" w:cs="Times New Roman"/>
          <w:sz w:val="28"/>
          <w:szCs w:val="28"/>
        </w:rPr>
        <w:t>й</w:t>
      </w:r>
      <w:r w:rsidR="009C78B5" w:rsidRPr="00A66773">
        <w:rPr>
          <w:rFonts w:ascii="Times New Roman" w:hAnsi="Times New Roman" w:cs="Times New Roman"/>
          <w:sz w:val="28"/>
          <w:szCs w:val="28"/>
        </w:rPr>
        <w:t xml:space="preserve"> водных объектов запрещается:</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rsidR="009C6E0E" w:rsidRDefault="00305FDF"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rsidR="009C6E0E" w:rsidRPr="00C841C2" w:rsidRDefault="00C841C2"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w:t>
      </w:r>
      <w:r w:rsidR="009C6E0E" w:rsidRPr="00C841C2">
        <w:rPr>
          <w:rFonts w:ascii="Times New Roman" w:hAnsi="Times New Roman" w:cs="Times New Roman"/>
          <w:sz w:val="28"/>
          <w:szCs w:val="28"/>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C841C2">
        <w:rPr>
          <w:rFonts w:ascii="Times New Roman" w:hAnsi="Times New Roman" w:cs="Times New Roman"/>
          <w:sz w:val="28"/>
          <w:szCs w:val="28"/>
        </w:rPr>
        <w:t>и водоемов, спасательных постов;</w:t>
      </w:r>
    </w:p>
    <w:p w:rsidR="009C6E0E" w:rsidRPr="009C6E0E" w:rsidRDefault="009C6E0E"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C841C2">
        <w:rPr>
          <w:rFonts w:ascii="Times New Roman" w:hAnsi="Times New Roman" w:cs="Times New Roman"/>
          <w:sz w:val="28"/>
          <w:szCs w:val="28"/>
        </w:rPr>
        <w:t>;</w:t>
      </w:r>
    </w:p>
    <w:p w:rsidR="009C6E0E" w:rsidRPr="009C6E0E"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sidR="00C841C2">
        <w:rPr>
          <w:rFonts w:ascii="Times New Roman" w:hAnsi="Times New Roman" w:cs="Times New Roman"/>
          <w:sz w:val="28"/>
          <w:szCs w:val="28"/>
        </w:rPr>
        <w:t>остоянии алкогольного опьянения;</w:t>
      </w:r>
    </w:p>
    <w:p w:rsidR="009C6E0E" w:rsidRPr="004567D5"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sidR="00C841C2">
        <w:rPr>
          <w:rFonts w:ascii="Times New Roman" w:hAnsi="Times New Roman" w:cs="Times New Roman"/>
          <w:sz w:val="28"/>
          <w:szCs w:val="28"/>
        </w:rPr>
        <w:t>е выставлены запрещающие знаки.</w:t>
      </w:r>
    </w:p>
    <w:p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осуществлять </w:t>
      </w:r>
      <w:r w:rsidR="001B2841" w:rsidRPr="004567D5">
        <w:rPr>
          <w:sz w:val="28"/>
          <w:szCs w:val="28"/>
        </w:rPr>
        <w:t>хранение транспортных средств</w:t>
      </w:r>
      <w:r w:rsidR="009C78B5" w:rsidRPr="004567D5">
        <w:rPr>
          <w:sz w:val="28"/>
          <w:szCs w:val="28"/>
        </w:rPr>
        <w:t xml:space="preserve"> </w:t>
      </w:r>
      <w:r w:rsidR="001B2841" w:rsidRPr="004567D5">
        <w:rPr>
          <w:sz w:val="28"/>
          <w:szCs w:val="28"/>
        </w:rPr>
        <w:t>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нций технического обслуживания).</w:t>
      </w:r>
    </w:p>
    <w:p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tab/>
        <w:t xml:space="preserve">3.11. </w:t>
      </w:r>
      <w:r w:rsidR="009C78B5" w:rsidRPr="004567D5">
        <w:rPr>
          <w:sz w:val="28"/>
          <w:szCs w:val="28"/>
        </w:rPr>
        <w:t xml:space="preserve">Организация работ по выявлению, перемещению (вывозу), </w:t>
      </w:r>
      <w:r w:rsidR="009C78B5" w:rsidRPr="004567D5">
        <w:rPr>
          <w:sz w:val="28"/>
          <w:szCs w:val="28"/>
        </w:rPr>
        <w:lastRenderedPageBreak/>
        <w:t>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9C78B5" w:rsidRPr="004567D5">
        <w:rPr>
          <w:sz w:val="28"/>
          <w:szCs w:val="28"/>
        </w:rPr>
        <w:t xml:space="preserve"> </w:t>
      </w:r>
      <w:r w:rsidR="00614F13" w:rsidRPr="004567D5">
        <w:rPr>
          <w:sz w:val="28"/>
          <w:szCs w:val="28"/>
        </w:rPr>
        <w:t xml:space="preserve">местной </w:t>
      </w:r>
      <w:r w:rsidR="009C78B5" w:rsidRPr="004567D5">
        <w:rPr>
          <w:sz w:val="28"/>
          <w:szCs w:val="28"/>
        </w:rPr>
        <w:t>администрации.</w:t>
      </w:r>
    </w:p>
    <w:p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tab/>
        <w:t xml:space="preserve">3.12. </w:t>
      </w:r>
      <w:r w:rsidR="009C78B5" w:rsidRPr="004567D5">
        <w:rPr>
          <w:sz w:val="28"/>
          <w:szCs w:val="28"/>
        </w:rPr>
        <w:t xml:space="preserve">Контроль за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rsidR="009458B8" w:rsidRPr="004567D5" w:rsidRDefault="009458B8"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4. 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rsidR="0061734A" w:rsidRPr="004567D5" w:rsidRDefault="0061734A" w:rsidP="004567D5">
      <w:pPr>
        <w:ind w:firstLine="567"/>
        <w:jc w:val="both"/>
        <w:rPr>
          <w:rFonts w:eastAsia="Calibri"/>
          <w:sz w:val="28"/>
          <w:szCs w:val="28"/>
        </w:rPr>
      </w:pPr>
    </w:p>
    <w:p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567D5">
        <w:rPr>
          <w:rFonts w:eastAsia="Calibri"/>
          <w:sz w:val="28"/>
          <w:szCs w:val="28"/>
        </w:rPr>
        <w:t>цветового тона, плесени, грибка;</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4567D5" w:rsidRDefault="004E68E3" w:rsidP="004567D5">
      <w:pPr>
        <w:pStyle w:val="a4"/>
        <w:ind w:left="0" w:firstLine="567"/>
        <w:jc w:val="both"/>
        <w:rPr>
          <w:rFonts w:eastAsia="Calibri"/>
          <w:sz w:val="28"/>
          <w:szCs w:val="28"/>
        </w:rPr>
      </w:pPr>
      <w:r w:rsidRPr="004567D5">
        <w:rPr>
          <w:rFonts w:eastAsia="Calibri"/>
          <w:sz w:val="28"/>
          <w:szCs w:val="28"/>
        </w:rPr>
        <w:lastRenderedPageBreak/>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w:t>
      </w:r>
      <w:r w:rsidR="0061734A" w:rsidRPr="004567D5">
        <w:rPr>
          <w:rFonts w:eastAsia="Calibri"/>
          <w:sz w:val="28"/>
          <w:szCs w:val="28"/>
        </w:rPr>
        <w:t xml:space="preserve"> </w:t>
      </w:r>
      <w:r w:rsidR="00AE3EF0" w:rsidRPr="004567D5">
        <w:rPr>
          <w:rFonts w:eastAsia="Calibri"/>
          <w:sz w:val="28"/>
          <w:szCs w:val="28"/>
        </w:rPr>
        <w:t>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r w:rsidR="0061734A" w:rsidRPr="004567D5">
        <w:rPr>
          <w:rFonts w:eastAsia="Calibri"/>
          <w:sz w:val="28"/>
          <w:szCs w:val="28"/>
        </w:rPr>
        <w:t xml:space="preserve"> </w:t>
      </w:r>
    </w:p>
    <w:p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работы в соответствии с паспортом фасадов, согласованным в установленным порядком;</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необходимости внесения изменений в действующий паспорт </w:t>
      </w:r>
      <w:r w:rsidR="0061734A" w:rsidRPr="004567D5">
        <w:rPr>
          <w:rFonts w:eastAsia="Calibri"/>
          <w:sz w:val="28"/>
          <w:szCs w:val="28"/>
        </w:rPr>
        <w:lastRenderedPageBreak/>
        <w:t>фасадов изменения согласовать в установленном порядке до начала проведения работ;</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r w:rsidR="00322975" w:rsidRPr="004567D5">
        <w:rPr>
          <w:rFonts w:eastAsia="Calibri"/>
          <w:sz w:val="28"/>
          <w:szCs w:val="28"/>
        </w:rPr>
        <w:t xml:space="preserve"> </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э</w:t>
      </w:r>
      <w:r w:rsidR="0061734A" w:rsidRPr="004567D5">
        <w:rPr>
          <w:rFonts w:eastAsia="Calibri"/>
          <w:sz w:val="28"/>
          <w:szCs w:val="28"/>
        </w:rPr>
        <w:t xml:space="preserve">ксплуатация оборудования не должна наносить ущерб внешнему </w:t>
      </w:r>
      <w:r w:rsidR="0061734A" w:rsidRPr="004567D5">
        <w:rPr>
          <w:rFonts w:eastAsia="Calibri"/>
          <w:sz w:val="28"/>
          <w:szCs w:val="28"/>
        </w:rPr>
        <w:lastRenderedPageBreak/>
        <w:t>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4567D5" w:rsidRDefault="00854A5E" w:rsidP="004567D5">
      <w:pPr>
        <w:pStyle w:val="a4"/>
        <w:autoSpaceDE w:val="0"/>
        <w:autoSpaceDN w:val="0"/>
        <w:adjustRightInd w:val="0"/>
        <w:ind w:left="0" w:firstLine="567"/>
        <w:jc w:val="both"/>
        <w:rPr>
          <w:rFonts w:eastAsia="Calibri"/>
          <w:sz w:val="28"/>
          <w:szCs w:val="28"/>
        </w:rPr>
      </w:pPr>
    </w:p>
    <w:p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rsidR="009C78B5" w:rsidRPr="004567D5" w:rsidRDefault="009C78B5" w:rsidP="004567D5">
      <w:pPr>
        <w:ind w:firstLine="567"/>
        <w:jc w:val="both"/>
        <w:rPr>
          <w:sz w:val="28"/>
          <w:szCs w:val="28"/>
        </w:rPr>
      </w:pPr>
    </w:p>
    <w:p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rsidR="009C78B5" w:rsidRPr="004567D5" w:rsidRDefault="00751C71" w:rsidP="004567D5">
      <w:pPr>
        <w:pStyle w:val="a4"/>
        <w:numPr>
          <w:ilvl w:val="0"/>
          <w:numId w:val="14"/>
        </w:numPr>
        <w:ind w:left="0" w:firstLine="567"/>
        <w:jc w:val="both"/>
        <w:rPr>
          <w:sz w:val="28"/>
          <w:szCs w:val="28"/>
        </w:rPr>
      </w:pPr>
      <w:r w:rsidRPr="004567D5">
        <w:rPr>
          <w:sz w:val="28"/>
          <w:szCs w:val="28"/>
        </w:rPr>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w:t>
      </w:r>
      <w:r w:rsidR="00E71A9F" w:rsidRPr="004567D5">
        <w:rPr>
          <w:sz w:val="28"/>
          <w:szCs w:val="28"/>
        </w:rPr>
        <w:t xml:space="preserve"> </w:t>
      </w:r>
      <w:r w:rsidR="009C78B5" w:rsidRPr="004567D5">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w:t>
      </w:r>
      <w:r w:rsidR="009C78B5" w:rsidRPr="004567D5">
        <w:rPr>
          <w:sz w:val="28"/>
          <w:szCs w:val="28"/>
        </w:rPr>
        <w:lastRenderedPageBreak/>
        <w:t xml:space="preserve">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1B1FF5" w:rsidRPr="004567D5" w:rsidRDefault="00751C71" w:rsidP="004567D5">
      <w:pPr>
        <w:pStyle w:val="a4"/>
        <w:numPr>
          <w:ilvl w:val="0"/>
          <w:numId w:val="14"/>
        </w:numPr>
        <w:ind w:left="0" w:firstLine="567"/>
        <w:jc w:val="both"/>
        <w:rPr>
          <w:sz w:val="28"/>
          <w:szCs w:val="28"/>
        </w:rPr>
      </w:pPr>
      <w:r w:rsidRPr="004567D5">
        <w:rPr>
          <w:sz w:val="28"/>
          <w:szCs w:val="28"/>
        </w:rPr>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r w:rsidR="001B1FF5" w:rsidRPr="004567D5">
        <w:rPr>
          <w:sz w:val="28"/>
          <w:szCs w:val="28"/>
        </w:rPr>
        <w:t xml:space="preserve">   </w:t>
      </w:r>
    </w:p>
    <w:p w:rsidR="009C78B5" w:rsidRPr="004567D5" w:rsidRDefault="00751C71" w:rsidP="004567D5">
      <w:pPr>
        <w:pStyle w:val="a4"/>
        <w:numPr>
          <w:ilvl w:val="0"/>
          <w:numId w:val="14"/>
        </w:numPr>
        <w:ind w:left="0" w:firstLine="567"/>
        <w:jc w:val="both"/>
        <w:rPr>
          <w:sz w:val="28"/>
          <w:szCs w:val="28"/>
        </w:rPr>
      </w:pPr>
      <w:r w:rsidRPr="004567D5">
        <w:rPr>
          <w:sz w:val="28"/>
          <w:szCs w:val="28"/>
        </w:rPr>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открытость и проницаемость территорий для визуального восприятия (отсутствие непросматриваемых ограждений)</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r w:rsidRPr="004567D5">
        <w:rPr>
          <w:sz w:val="28"/>
          <w:szCs w:val="28"/>
        </w:rPr>
        <w:t xml:space="preserve">  </w:t>
      </w:r>
    </w:p>
    <w:p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4567D5" w:rsidRDefault="000313EA"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lastRenderedPageBreak/>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АРХИТЕКТУРНУЮ </w:t>
      </w:r>
      <w:r w:rsidRPr="004567D5">
        <w:rPr>
          <w:b/>
          <w:sz w:val="28"/>
          <w:szCs w:val="28"/>
        </w:rPr>
        <w:t>ПОДСВЕТКУ ЗДАНИЙ, СТРОЕНИЙ, СООРУЖЕНИЙ</w:t>
      </w:r>
    </w:p>
    <w:p w:rsidR="009C78B5" w:rsidRPr="004567D5" w:rsidRDefault="009C78B5" w:rsidP="00EA19DF">
      <w:pPr>
        <w:pStyle w:val="ConsPlusNormal"/>
        <w:ind w:firstLine="567"/>
        <w:jc w:val="center"/>
        <w:rPr>
          <w:rFonts w:ascii="Times New Roman" w:hAnsi="Times New Roman" w:cs="Times New Roman"/>
          <w:sz w:val="28"/>
          <w:szCs w:val="28"/>
        </w:rPr>
      </w:pPr>
    </w:p>
    <w:p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w:t>
      </w:r>
      <w:r w:rsidR="00C3554B" w:rsidRPr="004567D5">
        <w:rPr>
          <w:rFonts w:ascii="Times New Roman" w:hAnsi="Times New Roman" w:cs="Times New Roman"/>
          <w:sz w:val="28"/>
          <w:szCs w:val="28"/>
        </w:rPr>
        <w:t xml:space="preserve">тва городской среды </w:t>
      </w:r>
      <w:r w:rsidRPr="004567D5">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w:t>
      </w:r>
      <w:r w:rsidRPr="004567D5">
        <w:rPr>
          <w:rFonts w:ascii="Times New Roman" w:hAnsi="Times New Roman" w:cs="Times New Roman"/>
          <w:sz w:val="28"/>
          <w:szCs w:val="28"/>
        </w:rPr>
        <w:t xml:space="preserve"> </w:t>
      </w:r>
      <w:r w:rsidR="00774CF3" w:rsidRPr="004567D5">
        <w:rPr>
          <w:rFonts w:ascii="Times New Roman" w:hAnsi="Times New Roman" w:cs="Times New Roman"/>
          <w:sz w:val="28"/>
          <w:szCs w:val="28"/>
        </w:rPr>
        <w:t>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
    <w:p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ф</w:t>
      </w:r>
      <w:r w:rsidR="003223D6" w:rsidRPr="004567D5">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sidRPr="004567D5">
        <w:rPr>
          <w:color w:val="auto"/>
          <w:sz w:val="28"/>
          <w:szCs w:val="28"/>
        </w:rPr>
        <w:t>транспортных и пешеходных зонах;</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Pr>
          <w:color w:val="auto"/>
          <w:sz w:val="28"/>
          <w:szCs w:val="28"/>
        </w:rPr>
        <w:t>МАФ</w:t>
      </w:r>
      <w:r w:rsidR="003223D6"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4567D5">
        <w:rPr>
          <w:sz w:val="28"/>
          <w:szCs w:val="28"/>
        </w:rPr>
        <w:t>щим правилам дорожного движения;</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r w:rsidR="009C78B5" w:rsidRPr="004567D5">
        <w:rPr>
          <w:color w:val="auto"/>
          <w:sz w:val="28"/>
          <w:szCs w:val="28"/>
        </w:rPr>
        <w:t xml:space="preserve"> </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lastRenderedPageBreak/>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rsidR="009C78B5" w:rsidRPr="004567D5" w:rsidRDefault="00D45C17" w:rsidP="004567D5">
      <w:pPr>
        <w:pStyle w:val="Default"/>
        <w:ind w:firstLine="567"/>
        <w:jc w:val="both"/>
        <w:rPr>
          <w:color w:val="auto"/>
          <w:sz w:val="28"/>
          <w:szCs w:val="28"/>
        </w:rPr>
      </w:pPr>
      <w:r w:rsidRPr="004567D5">
        <w:rPr>
          <w:color w:val="auto"/>
          <w:sz w:val="28"/>
          <w:szCs w:val="28"/>
        </w:rPr>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3225F8" w:rsidRPr="004567D5">
        <w:rPr>
          <w:rFonts w:ascii="Times New Roman" w:hAnsi="Times New Roman" w:cs="Times New Roman"/>
          <w:sz w:val="28"/>
          <w:szCs w:val="28"/>
        </w:rPr>
        <w:t xml:space="preserve"> </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rsidR="00DE79B7" w:rsidRPr="004567D5" w:rsidRDefault="00DE79B7" w:rsidP="00EA19DF">
      <w:pPr>
        <w:ind w:firstLine="567"/>
        <w:jc w:val="center"/>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7. </w:t>
      </w:r>
      <w:r w:rsidR="00D14824" w:rsidRPr="004567D5">
        <w:rPr>
          <w:b/>
          <w:sz w:val="28"/>
          <w:szCs w:val="28"/>
        </w:rPr>
        <w:t xml:space="preserve"> </w:t>
      </w:r>
      <w:r w:rsidRPr="004567D5">
        <w:rPr>
          <w:b/>
          <w:sz w:val="28"/>
          <w:szCs w:val="28"/>
        </w:rPr>
        <w:t>ОРГАНИЗАЦИЯ ОЗЕЛЕНЕНИЯ ТЕРРИТОРИИ</w:t>
      </w:r>
    </w:p>
    <w:p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rsidR="009C78B5" w:rsidRPr="004567D5" w:rsidRDefault="009C78B5" w:rsidP="004567D5">
      <w:pPr>
        <w:ind w:firstLine="567"/>
        <w:jc w:val="both"/>
        <w:rPr>
          <w:sz w:val="28"/>
          <w:szCs w:val="28"/>
        </w:rPr>
      </w:pPr>
    </w:p>
    <w:p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9C78B5" w:rsidRPr="004567D5">
        <w:rPr>
          <w:rFonts w:ascii="Times New Roman" w:hAnsi="Times New Roman" w:cs="Times New Roman"/>
          <w:sz w:val="28"/>
          <w:szCs w:val="28"/>
        </w:rPr>
        <w:t xml:space="preserve"> </w:t>
      </w:r>
      <w:r w:rsidRPr="004567D5">
        <w:rPr>
          <w:rFonts w:ascii="Times New Roman" w:hAnsi="Times New Roman" w:cs="Times New Roman"/>
          <w:sz w:val="28"/>
          <w:szCs w:val="28"/>
        </w:rPr>
        <w:t>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t>разрешается</w:t>
      </w:r>
      <w:r w:rsidR="004E5368" w:rsidRPr="004567D5">
        <w:rPr>
          <w:rFonts w:ascii="Times New Roman" w:hAnsi="Times New Roman" w:cs="Times New Roman"/>
          <w:sz w:val="28"/>
          <w:szCs w:val="28"/>
        </w:rPr>
        <w:t xml:space="preserve"> </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lastRenderedPageBreak/>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подсыхания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4567D5">
        <w:rPr>
          <w:sz w:val="28"/>
          <w:szCs w:val="28"/>
        </w:rPr>
        <w:t>о</w:t>
      </w:r>
      <w:r w:rsidR="009C78B5" w:rsidRPr="004567D5">
        <w:rPr>
          <w:sz w:val="28"/>
          <w:szCs w:val="28"/>
        </w:rPr>
        <w:t xml:space="preserve">кашивание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E51525" w:rsidRPr="004567D5">
        <w:rPr>
          <w:sz w:val="28"/>
          <w:szCs w:val="28"/>
        </w:rPr>
        <w:t xml:space="preserve"> </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осыпать пескосоляной смесью и химическими препаратами пешеходные дорожки;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в том числе 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rsidR="009C78B5" w:rsidRPr="004567D5" w:rsidRDefault="00F5754B" w:rsidP="004567D5">
      <w:pPr>
        <w:pStyle w:val="a4"/>
        <w:numPr>
          <w:ilvl w:val="0"/>
          <w:numId w:val="17"/>
        </w:numPr>
        <w:autoSpaceDE w:val="0"/>
        <w:autoSpaceDN w:val="0"/>
        <w:adjustRightInd w:val="0"/>
        <w:ind w:left="0" w:firstLine="567"/>
        <w:jc w:val="both"/>
        <w:rPr>
          <w:sz w:val="28"/>
          <w:szCs w:val="28"/>
        </w:rPr>
      </w:pPr>
      <w:r w:rsidRPr="004567D5">
        <w:rPr>
          <w:sz w:val="28"/>
          <w:szCs w:val="28"/>
        </w:rPr>
        <w:t xml:space="preserve"> </w:t>
      </w:r>
      <w:r w:rsidR="006553D6"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4567D5">
        <w:rPr>
          <w:rFonts w:ascii="Times New Roman" w:hAnsi="Times New Roman" w:cs="Times New Roman"/>
          <w:sz w:val="28"/>
          <w:szCs w:val="28"/>
        </w:rPr>
        <w:t xml:space="preserve"> частью;</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r w:rsidR="009C78B5" w:rsidRPr="004567D5">
        <w:rPr>
          <w:rFonts w:ascii="Times New Roman" w:hAnsi="Times New Roman" w:cs="Times New Roman"/>
          <w:sz w:val="28"/>
          <w:szCs w:val="28"/>
        </w:rPr>
        <w:t xml:space="preserve"> </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r w:rsidR="009C78B5" w:rsidRPr="004567D5">
        <w:rPr>
          <w:rFonts w:ascii="Times New Roman" w:hAnsi="Times New Roman" w:cs="Times New Roman"/>
          <w:sz w:val="28"/>
          <w:szCs w:val="28"/>
        </w:rPr>
        <w:t xml:space="preserve"> </w:t>
      </w:r>
    </w:p>
    <w:p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Pr="004567D5">
        <w:rPr>
          <w:rFonts w:ascii="Times New Roman" w:hAnsi="Times New Roman" w:cs="Times New Roman"/>
          <w:sz w:val="28"/>
          <w:szCs w:val="28"/>
        </w:rPr>
        <w:t xml:space="preserve"> </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B72890" w:rsidRPr="004567D5">
        <w:rPr>
          <w:rFonts w:ascii="Times New Roman" w:hAnsi="Times New Roman" w:cs="Times New Roman"/>
          <w:sz w:val="28"/>
          <w:szCs w:val="28"/>
        </w:rPr>
        <w:t xml:space="preserve"> </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агрессивными интродуцентами </w:t>
      </w:r>
      <w:r w:rsidR="00B72890" w:rsidRPr="004567D5">
        <w:rPr>
          <w:rFonts w:ascii="Times New Roman" w:hAnsi="Times New Roman" w:cs="Times New Roman"/>
          <w:sz w:val="28"/>
          <w:szCs w:val="28"/>
        </w:rPr>
        <w:t>(борщевик Сосновского, конопля, карантинные виды растений).</w:t>
      </w:r>
    </w:p>
    <w:p w:rsidR="00B05AEB" w:rsidRPr="004567D5" w:rsidRDefault="00B05AEB" w:rsidP="004567D5">
      <w:pPr>
        <w:pStyle w:val="ConsPlusNormal"/>
        <w:ind w:firstLine="567"/>
        <w:jc w:val="both"/>
        <w:outlineLvl w:val="1"/>
        <w:rPr>
          <w:rFonts w:ascii="Times New Roman" w:hAnsi="Times New Roman" w:cs="Times New Roman"/>
          <w:sz w:val="28"/>
          <w:szCs w:val="28"/>
        </w:rPr>
      </w:pPr>
    </w:p>
    <w:p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4567D5">
        <w:rPr>
          <w:rFonts w:ascii="Times New Roman" w:hAnsi="Times New Roman" w:cs="Times New Roman"/>
          <w:sz w:val="28"/>
          <w:szCs w:val="28"/>
        </w:rPr>
        <w:t>;</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4567D5" w:rsidRDefault="002D506A" w:rsidP="004567D5">
      <w:pPr>
        <w:pStyle w:val="a4"/>
        <w:numPr>
          <w:ilvl w:val="0"/>
          <w:numId w:val="18"/>
        </w:numPr>
        <w:ind w:left="0" w:firstLine="567"/>
        <w:jc w:val="both"/>
        <w:rPr>
          <w:sz w:val="28"/>
          <w:szCs w:val="28"/>
          <w:lang w:eastAsia="en-US"/>
        </w:rPr>
      </w:pPr>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4567D5" w:rsidRDefault="007F625A" w:rsidP="004567D5">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17F45" w:rsidRPr="00EA19DF" w:rsidRDefault="00FF7341" w:rsidP="00EA19DF">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lastRenderedPageBreak/>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r w:rsidRPr="004567D5">
        <w:rPr>
          <w:rFonts w:ascii="Times New Roman" w:hAnsi="Times New Roman" w:cs="Times New Roman"/>
          <w:sz w:val="28"/>
          <w:szCs w:val="28"/>
        </w:rPr>
        <w:t xml:space="preserve"> </w:t>
      </w:r>
    </w:p>
    <w:p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 xml:space="preserve">ривать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фото-, видеофиксации).</w:t>
      </w:r>
    </w:p>
    <w:p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r w:rsidR="004B47F5" w:rsidRPr="004567D5">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(средств для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t xml:space="preserve">1) </w:t>
      </w:r>
      <w:r w:rsidR="009C78B5" w:rsidRPr="004567D5">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(штендер</w:t>
      </w:r>
      <w:r w:rsidR="00D41759" w:rsidRPr="004567D5">
        <w:rPr>
          <w:sz w:val="28"/>
          <w:szCs w:val="28"/>
          <w:lang w:eastAsia="en-US"/>
        </w:rPr>
        <w:t>ов</w:t>
      </w:r>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4567D5" w:rsidRDefault="004B47F5" w:rsidP="004567D5">
      <w:pPr>
        <w:pStyle w:val="a4"/>
        <w:numPr>
          <w:ilvl w:val="0"/>
          <w:numId w:val="18"/>
        </w:numPr>
        <w:ind w:left="0" w:firstLine="567"/>
        <w:jc w:val="both"/>
        <w:rPr>
          <w:sz w:val="28"/>
          <w:szCs w:val="28"/>
          <w:lang w:eastAsia="en-US"/>
        </w:rPr>
      </w:pPr>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t>Требован</w:t>
      </w:r>
      <w:r w:rsidR="009525E3" w:rsidRPr="004567D5">
        <w:rPr>
          <w:sz w:val="28"/>
          <w:szCs w:val="28"/>
        </w:rPr>
        <w:t>ия к знакам адресной информации:</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009525E3" w:rsidRPr="004567D5">
        <w:rPr>
          <w:sz w:val="28"/>
          <w:szCs w:val="28"/>
        </w:rPr>
        <w:t>;</w:t>
      </w:r>
    </w:p>
    <w:p w:rsidR="009C78B5" w:rsidRPr="004567D5" w:rsidRDefault="008B395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009525E3" w:rsidRPr="004567D5">
        <w:rPr>
          <w:sz w:val="28"/>
          <w:szCs w:val="28"/>
        </w:rPr>
        <w:t>;</w:t>
      </w:r>
      <w:r w:rsidR="009C78B5" w:rsidRPr="004567D5">
        <w:rPr>
          <w:sz w:val="28"/>
          <w:szCs w:val="28"/>
        </w:rPr>
        <w:t xml:space="preserve"> </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w:t>
      </w:r>
      <w:r w:rsidR="009C78B5" w:rsidRPr="004567D5">
        <w:rPr>
          <w:sz w:val="28"/>
          <w:szCs w:val="28"/>
        </w:rPr>
        <w:t xml:space="preserve"> </w:t>
      </w:r>
      <w:r w:rsidR="009F4578" w:rsidRPr="004567D5">
        <w:rPr>
          <w:sz w:val="28"/>
          <w:szCs w:val="28"/>
        </w:rPr>
        <w:t>на наружной стене</w:t>
      </w:r>
      <w:r w:rsidR="009D014C" w:rsidRPr="004567D5">
        <w:rPr>
          <w:sz w:val="28"/>
          <w:szCs w:val="28"/>
        </w:rPr>
        <w:t xml:space="preserve"> дома, обращённой</w:t>
      </w:r>
      <w:r w:rsidR="009C78B5" w:rsidRPr="004567D5">
        <w:rPr>
          <w:sz w:val="28"/>
          <w:szCs w:val="28"/>
        </w:rPr>
        <w:t xml:space="preserve"> </w:t>
      </w:r>
      <w:r w:rsidR="009D014C" w:rsidRPr="004567D5">
        <w:rPr>
          <w:sz w:val="28"/>
          <w:szCs w:val="28"/>
        </w:rPr>
        <w:t>к улице</w:t>
      </w:r>
      <w:r w:rsidR="009F2BF3" w:rsidRPr="004567D5">
        <w:rPr>
          <w:sz w:val="28"/>
          <w:szCs w:val="28"/>
        </w:rPr>
        <w:t>;</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F2BF3"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w:t>
      </w:r>
      <w:r w:rsidR="009C78B5" w:rsidRPr="004567D5">
        <w:rPr>
          <w:sz w:val="28"/>
          <w:szCs w:val="28"/>
        </w:rPr>
        <w:lastRenderedPageBreak/>
        <w:t xml:space="preserve">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rsidR="00464A7D" w:rsidRPr="004567D5" w:rsidRDefault="00464A7D" w:rsidP="00EA19DF">
      <w:pPr>
        <w:rPr>
          <w:b/>
          <w:sz w:val="28"/>
          <w:szCs w:val="28"/>
        </w:rPr>
      </w:pPr>
    </w:p>
    <w:p w:rsidR="009C78B5" w:rsidRPr="004567D5" w:rsidRDefault="009C78B5"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rsidR="00924EAE" w:rsidRPr="004567D5" w:rsidRDefault="00924EAE" w:rsidP="004567D5">
      <w:pPr>
        <w:ind w:firstLine="567"/>
        <w:jc w:val="both"/>
        <w:rPr>
          <w:sz w:val="28"/>
          <w:szCs w:val="28"/>
        </w:rPr>
      </w:pPr>
    </w:p>
    <w:p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r w:rsidR="00C701E6" w:rsidRPr="004567D5">
        <w:rPr>
          <w:rFonts w:ascii="Times New Roman" w:hAnsi="Times New Roman" w:cs="Times New Roman"/>
          <w:sz w:val="28"/>
          <w:szCs w:val="28"/>
        </w:rPr>
        <w:t>Р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rsidR="009C78B5" w:rsidRPr="004567D5" w:rsidRDefault="00D10B9A" w:rsidP="004567D5">
      <w:pPr>
        <w:pStyle w:val="a4"/>
        <w:numPr>
          <w:ilvl w:val="0"/>
          <w:numId w:val="21"/>
        </w:numPr>
        <w:ind w:left="0" w:firstLine="567"/>
        <w:jc w:val="both"/>
        <w:rPr>
          <w:sz w:val="28"/>
          <w:szCs w:val="28"/>
        </w:rPr>
      </w:pPr>
      <w:r w:rsidRPr="004567D5">
        <w:rPr>
          <w:sz w:val="28"/>
          <w:szCs w:val="28"/>
        </w:rPr>
        <w:lastRenderedPageBreak/>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r w:rsidR="009C78B5" w:rsidRPr="004567D5">
        <w:rPr>
          <w:sz w:val="28"/>
          <w:szCs w:val="28"/>
        </w:rPr>
        <w:t xml:space="preserve"> </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w:t>
      </w:r>
      <w:r w:rsidR="003B3EF8" w:rsidRPr="004567D5">
        <w:rPr>
          <w:sz w:val="28"/>
          <w:szCs w:val="28"/>
        </w:rPr>
        <w:t xml:space="preserve"> </w:t>
      </w:r>
      <w:r w:rsidR="009C78B5" w:rsidRPr="004567D5">
        <w:rPr>
          <w:sz w:val="28"/>
          <w:szCs w:val="28"/>
        </w:rPr>
        <w:t>мягкие виды покрытия, элементы сопряжения поверхности площадки с газоном, озеленение, игровое оборудование, скамьи и ур</w:t>
      </w:r>
      <w:r w:rsidR="00D10B9A" w:rsidRPr="004567D5">
        <w:rPr>
          <w:sz w:val="28"/>
          <w:szCs w:val="28"/>
        </w:rPr>
        <w:t>ны, осветительное оборудование;</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00D10B9A" w:rsidRPr="004567D5">
        <w:rPr>
          <w:sz w:val="28"/>
          <w:szCs w:val="28"/>
        </w:rPr>
        <w:t>омбинированным видами покрытия;</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4567D5">
        <w:rPr>
          <w:sz w:val="28"/>
          <w:szCs w:val="28"/>
        </w:rPr>
        <w:t>удования на высоте менее 2,5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и</w:t>
      </w:r>
      <w:r w:rsidR="009C78B5" w:rsidRPr="004567D5">
        <w:rPr>
          <w:sz w:val="28"/>
          <w:szCs w:val="28"/>
        </w:rPr>
        <w:t xml:space="preserve"> </w:t>
      </w:r>
      <w:r w:rsidR="0054659E" w:rsidRPr="004567D5">
        <w:rPr>
          <w:sz w:val="28"/>
          <w:szCs w:val="28"/>
        </w:rPr>
        <w:t xml:space="preserve">площадок </w:t>
      </w:r>
      <w:r w:rsidR="009C78B5" w:rsidRPr="004567D5">
        <w:rPr>
          <w:sz w:val="28"/>
          <w:szCs w:val="28"/>
        </w:rPr>
        <w:t xml:space="preserve">в 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00D10B9A" w:rsidRPr="004567D5">
        <w:rPr>
          <w:sz w:val="28"/>
          <w:szCs w:val="28"/>
        </w:rPr>
        <w:t>;</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00D10B9A" w:rsidRPr="004567D5">
        <w:rPr>
          <w:rFonts w:ascii="Times New Roman" w:hAnsi="Times New Roman" w:cs="Times New Roman"/>
          <w:sz w:val="28"/>
          <w:szCs w:val="28"/>
        </w:rPr>
        <w:t xml:space="preserve">й </w:t>
      </w:r>
      <w:r w:rsidR="00D10B9A" w:rsidRPr="004567D5">
        <w:rPr>
          <w:rFonts w:ascii="Times New Roman" w:hAnsi="Times New Roman" w:cs="Times New Roman"/>
          <w:sz w:val="28"/>
          <w:szCs w:val="28"/>
        </w:rPr>
        <w:lastRenderedPageBreak/>
        <w:t>крепежа игрового оборудования;</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sidRPr="004567D5">
        <w:rPr>
          <w:rFonts w:ascii="Times New Roman" w:hAnsi="Times New Roman" w:cs="Times New Roman"/>
          <w:sz w:val="28"/>
          <w:szCs w:val="28"/>
        </w:rPr>
        <w:t>енными или закругленными краями;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мест</w:t>
      </w:r>
      <w:r w:rsidR="009C78B5" w:rsidRPr="004567D5">
        <w:rPr>
          <w:sz w:val="28"/>
          <w:szCs w:val="28"/>
        </w:rPr>
        <w:t xml:space="preserve"> склади</w:t>
      </w:r>
      <w:r w:rsidR="00D10B9A" w:rsidRPr="004567D5">
        <w:rPr>
          <w:sz w:val="28"/>
          <w:szCs w:val="28"/>
        </w:rPr>
        <w:t>рования строительных материалов;</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4567D5">
        <w:rPr>
          <w:sz w:val="28"/>
          <w:szCs w:val="28"/>
        </w:rPr>
        <w:t>печением пешеходной доступности;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преддошкольного возраста имеет незначительные размеры (50</w:t>
      </w:r>
      <w:r w:rsidR="00886869" w:rsidRPr="004567D5">
        <w:rPr>
          <w:sz w:val="28"/>
          <w:szCs w:val="28"/>
        </w:rPr>
        <w:t>-</w:t>
      </w:r>
      <w:r w:rsidR="009C78B5" w:rsidRPr="004567D5">
        <w:rPr>
          <w:sz w:val="28"/>
          <w:szCs w:val="28"/>
        </w:rPr>
        <w:t>75 кв.м),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00D10B9A" w:rsidRPr="004567D5">
        <w:rPr>
          <w:sz w:val="28"/>
          <w:szCs w:val="28"/>
        </w:rPr>
        <w:t xml:space="preserve"> устанавливать не менее 80 кв.м;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00D10B9A" w:rsidRPr="004567D5">
        <w:rPr>
          <w:sz w:val="28"/>
          <w:szCs w:val="28"/>
        </w:rPr>
        <w:t>спортивно-игровым оборудованием;</w:t>
      </w:r>
      <w:r w:rsidR="009C78B5" w:rsidRPr="004567D5">
        <w:rPr>
          <w:sz w:val="28"/>
          <w:szCs w:val="28"/>
        </w:rPr>
        <w:t xml:space="preserve"> </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D10B9A"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00D10B9A" w:rsidRPr="004567D5">
        <w:rPr>
          <w:sz w:val="28"/>
          <w:szCs w:val="28"/>
        </w:rPr>
        <w:t>;</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38172B"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38172B"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w:t>
      </w:r>
      <w:r w:rsidR="00886869" w:rsidRPr="004567D5">
        <w:rPr>
          <w:sz w:val="28"/>
          <w:szCs w:val="28"/>
        </w:rPr>
        <w:t xml:space="preserve"> </w:t>
      </w:r>
      <w:r w:rsidR="009C78B5" w:rsidRPr="004567D5">
        <w:rPr>
          <w:sz w:val="28"/>
          <w:szCs w:val="28"/>
        </w:rPr>
        <w:t>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w:t>
      </w:r>
      <w:r w:rsidR="009C78B5" w:rsidRPr="004567D5">
        <w:rPr>
          <w:sz w:val="28"/>
          <w:szCs w:val="28"/>
        </w:rPr>
        <w:lastRenderedPageBreak/>
        <w:t xml:space="preserve">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0075408E" w:rsidRPr="004567D5">
        <w:rPr>
          <w:sz w:val="28"/>
          <w:szCs w:val="28"/>
        </w:rPr>
        <w:t>и и эстетически привлекательным;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rsidR="009C78B5" w:rsidRPr="004567D5" w:rsidRDefault="00811E59" w:rsidP="004567D5">
      <w:pPr>
        <w:pStyle w:val="a4"/>
        <w:numPr>
          <w:ilvl w:val="0"/>
          <w:numId w:val="22"/>
        </w:numPr>
        <w:ind w:left="0" w:firstLine="567"/>
        <w:jc w:val="both"/>
        <w:rPr>
          <w:sz w:val="28"/>
          <w:szCs w:val="28"/>
        </w:rPr>
      </w:pPr>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r w:rsidR="00242F25" w:rsidRPr="004567D5">
        <w:rPr>
          <w:sz w:val="28"/>
          <w:szCs w:val="28"/>
        </w:rPr>
        <w:t xml:space="preserve"> </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9C78B5" w:rsidRPr="004567D5">
        <w:rPr>
          <w:sz w:val="28"/>
          <w:szCs w:val="28"/>
        </w:rPr>
        <w:t xml:space="preserve"> </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ь</w:t>
      </w:r>
      <w:r w:rsidR="009C78B5" w:rsidRPr="004567D5">
        <w:rPr>
          <w:sz w:val="28"/>
          <w:szCs w:val="28"/>
        </w:rPr>
        <w:t xml:space="preserve"> </w:t>
      </w:r>
      <w:r w:rsidR="007B48BB" w:rsidRPr="004567D5">
        <w:rPr>
          <w:sz w:val="28"/>
          <w:szCs w:val="28"/>
        </w:rPr>
        <w:t xml:space="preserve">объекта была ориентирована </w:t>
      </w:r>
      <w:r w:rsidRPr="004567D5">
        <w:rPr>
          <w:sz w:val="28"/>
          <w:szCs w:val="28"/>
        </w:rPr>
        <w:t>в направлении север-юг;</w:t>
      </w:r>
    </w:p>
    <w:p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9C78B5" w:rsidRPr="004567D5">
        <w:rPr>
          <w:rFonts w:ascii="Times New Roman" w:hAnsi="Times New Roman" w:cs="Times New Roman"/>
          <w:sz w:val="28"/>
          <w:szCs w:val="28"/>
        </w:rPr>
        <w:t xml:space="preserve"> </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w:t>
      </w:r>
      <w:r w:rsidR="009C78B5" w:rsidRPr="004567D5">
        <w:rPr>
          <w:rFonts w:ascii="Times New Roman" w:hAnsi="Times New Roman" w:cs="Times New Roman"/>
          <w:sz w:val="28"/>
          <w:szCs w:val="28"/>
        </w:rPr>
        <w:lastRenderedPageBreak/>
        <w:t>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площадью</w:t>
      </w:r>
      <w:r w:rsidR="00D46907" w:rsidRPr="004567D5">
        <w:rPr>
          <w:sz w:val="28"/>
          <w:szCs w:val="28"/>
        </w:rPr>
        <w:t xml:space="preserve">   </w:t>
      </w:r>
      <w:r w:rsidR="009C78B5" w:rsidRPr="004567D5">
        <w:rPr>
          <w:sz w:val="28"/>
          <w:szCs w:val="28"/>
        </w:rPr>
        <w:t xml:space="preserve">400-600 кв.м.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4567D5">
        <w:rPr>
          <w:sz w:val="28"/>
          <w:szCs w:val="28"/>
        </w:rPr>
        <w:t xml:space="preserve">        </w:t>
      </w:r>
      <w:r w:rsidR="009C78B5" w:rsidRPr="004567D5">
        <w:rPr>
          <w:sz w:val="28"/>
          <w:szCs w:val="28"/>
        </w:rPr>
        <w:t xml:space="preserve">15 метров с дорожкой для владельцев </w:t>
      </w:r>
      <w:r w:rsidR="005F7424" w:rsidRPr="004567D5">
        <w:rPr>
          <w:sz w:val="28"/>
          <w:szCs w:val="28"/>
        </w:rPr>
        <w:t>животных</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9C78B5" w:rsidRPr="004567D5">
        <w:rPr>
          <w:sz w:val="28"/>
          <w:szCs w:val="28"/>
        </w:rPr>
        <w:t xml:space="preserve"> </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rsidR="009C78B5" w:rsidRPr="004567D5" w:rsidRDefault="002E4B4D" w:rsidP="004567D5">
      <w:pPr>
        <w:pStyle w:val="a4"/>
        <w:numPr>
          <w:ilvl w:val="0"/>
          <w:numId w:val="24"/>
        </w:numPr>
        <w:ind w:left="0" w:firstLine="567"/>
        <w:jc w:val="both"/>
        <w:rPr>
          <w:sz w:val="28"/>
          <w:szCs w:val="28"/>
        </w:rPr>
      </w:pPr>
      <w:r w:rsidRPr="004567D5">
        <w:rPr>
          <w:sz w:val="28"/>
          <w:szCs w:val="28"/>
        </w:rPr>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xml:space="preserve">, номеров телефонов, для того чтобы иметь возможность вызвать аварийно-спасательную службу, скорую помощь и </w:t>
      </w:r>
      <w:r w:rsidR="00E36185" w:rsidRPr="004567D5">
        <w:rPr>
          <w:sz w:val="28"/>
          <w:szCs w:val="28"/>
        </w:rPr>
        <w:lastRenderedPageBreak/>
        <w:t>сообщить о наличии пострадавших, а также информации о том, что запрещается осуществлять на площадке</w:t>
      </w:r>
      <w:r w:rsidRPr="004567D5">
        <w:rPr>
          <w:sz w:val="28"/>
          <w:szCs w:val="28"/>
        </w:rPr>
        <w:t>;</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9C78B5" w:rsidRPr="004567D5">
        <w:rPr>
          <w:sz w:val="28"/>
          <w:szCs w:val="28"/>
        </w:rPr>
        <w:t xml:space="preserve"> </w:t>
      </w:r>
      <w:r w:rsidR="008D3F90" w:rsidRPr="004567D5">
        <w:rPr>
          <w:sz w:val="28"/>
          <w:szCs w:val="28"/>
        </w:rPr>
        <w:t>требуется</w:t>
      </w:r>
      <w:r w:rsidR="009C78B5" w:rsidRPr="004567D5">
        <w:rPr>
          <w:sz w:val="28"/>
          <w:szCs w:val="28"/>
        </w:rPr>
        <w:t xml:space="preserve"> </w:t>
      </w:r>
      <w:r w:rsidR="00515803" w:rsidRPr="004567D5">
        <w:rPr>
          <w:sz w:val="28"/>
          <w:szCs w:val="28"/>
        </w:rPr>
        <w:t>обустраивать на</w:t>
      </w:r>
      <w:r w:rsidR="009C78B5" w:rsidRPr="004567D5">
        <w:rPr>
          <w:sz w:val="28"/>
          <w:szCs w:val="28"/>
        </w:rPr>
        <w:t xml:space="preserve"> </w:t>
      </w:r>
      <w:r w:rsidR="00515803" w:rsidRPr="004567D5">
        <w:rPr>
          <w:sz w:val="28"/>
          <w:szCs w:val="28"/>
        </w:rPr>
        <w:t xml:space="preserve">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кв.м.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515803" w:rsidRPr="004567D5">
        <w:rPr>
          <w:sz w:val="28"/>
          <w:szCs w:val="28"/>
        </w:rPr>
        <w:t xml:space="preserve"> </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r w:rsidR="00515803"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rsidR="00350F65" w:rsidRPr="004567D5" w:rsidRDefault="00B9444E" w:rsidP="004567D5">
      <w:pPr>
        <w:pStyle w:val="a4"/>
        <w:numPr>
          <w:ilvl w:val="0"/>
          <w:numId w:val="25"/>
        </w:numPr>
        <w:ind w:left="0" w:firstLine="567"/>
        <w:jc w:val="both"/>
        <w:rPr>
          <w:sz w:val="28"/>
          <w:szCs w:val="28"/>
        </w:rPr>
      </w:pPr>
      <w:r w:rsidRPr="004567D5">
        <w:rPr>
          <w:sz w:val="28"/>
          <w:szCs w:val="28"/>
        </w:rPr>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FE3280" w:rsidRPr="004567D5">
        <w:rPr>
          <w:sz w:val="28"/>
          <w:szCs w:val="28"/>
        </w:rPr>
        <w:t xml:space="preserve"> </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r w:rsidR="00350F6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lastRenderedPageBreak/>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r w:rsidR="009C78B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rsidR="009C78B5" w:rsidRPr="004567D5" w:rsidRDefault="00006DF8" w:rsidP="004567D5">
      <w:pPr>
        <w:pStyle w:val="a4"/>
        <w:numPr>
          <w:ilvl w:val="0"/>
          <w:numId w:val="25"/>
        </w:numPr>
        <w:ind w:left="0" w:firstLine="567"/>
        <w:jc w:val="both"/>
        <w:rPr>
          <w:sz w:val="28"/>
          <w:szCs w:val="28"/>
        </w:rPr>
      </w:pPr>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
    <w:p w:rsidR="00FE3280" w:rsidRPr="004567D5" w:rsidRDefault="00B9444E" w:rsidP="004567D5">
      <w:pPr>
        <w:pStyle w:val="a4"/>
        <w:numPr>
          <w:ilvl w:val="0"/>
          <w:numId w:val="25"/>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r w:rsidR="00FE3280" w:rsidRPr="004567D5">
        <w:rPr>
          <w:sz w:val="28"/>
          <w:szCs w:val="28"/>
        </w:rPr>
        <w:t xml:space="preserve"> </w:t>
      </w:r>
    </w:p>
    <w:p w:rsidR="009C78B5"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B9444E"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00B9444E" w:rsidRPr="004567D5">
        <w:rPr>
          <w:sz w:val="28"/>
          <w:szCs w:val="28"/>
        </w:rPr>
        <w:t xml:space="preserve"> с эксплуатирующей организацией;</w:t>
      </w:r>
    </w:p>
    <w:p w:rsidR="00B82BE0"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rsidR="008A25A2"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в</w:t>
      </w:r>
      <w:r w:rsidR="008A25A2" w:rsidRPr="004567D5">
        <w:rPr>
          <w:sz w:val="28"/>
          <w:szCs w:val="28"/>
        </w:rPr>
        <w:t xml:space="preserve">ладельцы животных </w:t>
      </w:r>
      <w:r w:rsidR="000D1BE7" w:rsidRPr="004567D5">
        <w:rPr>
          <w:sz w:val="28"/>
          <w:szCs w:val="28"/>
        </w:rPr>
        <w:t xml:space="preserve">обеспечивают </w:t>
      </w:r>
      <w:r w:rsidR="008A25A2" w:rsidRPr="004567D5">
        <w:rPr>
          <w:sz w:val="28"/>
          <w:szCs w:val="28"/>
        </w:rPr>
        <w:t>осуществл</w:t>
      </w:r>
      <w:r w:rsidR="000D1BE7" w:rsidRPr="004567D5">
        <w:rPr>
          <w:sz w:val="28"/>
          <w:szCs w:val="28"/>
        </w:rPr>
        <w:t>ение</w:t>
      </w:r>
      <w:r w:rsidR="008A25A2" w:rsidRPr="004567D5">
        <w:rPr>
          <w:sz w:val="28"/>
          <w:szCs w:val="28"/>
        </w:rPr>
        <w:t xml:space="preserve"> подбор</w:t>
      </w:r>
      <w:r w:rsidR="000D1BE7"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008A25A2" w:rsidRPr="004567D5">
        <w:rPr>
          <w:sz w:val="28"/>
          <w:szCs w:val="28"/>
        </w:rPr>
        <w:t xml:space="preserve"> </w:t>
      </w:r>
      <w:r w:rsidR="000D1BE7" w:rsidRPr="004567D5">
        <w:rPr>
          <w:sz w:val="28"/>
          <w:szCs w:val="28"/>
        </w:rPr>
        <w:t>за счет собственных сил и средств</w:t>
      </w:r>
      <w:r w:rsidR="008A25A2" w:rsidRPr="004567D5">
        <w:rPr>
          <w:sz w:val="28"/>
          <w:szCs w:val="28"/>
        </w:rPr>
        <w:t>.</w:t>
      </w:r>
    </w:p>
    <w:p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2" w:name="_Hlk7021493"/>
      <w:r w:rsidR="00FE3280" w:rsidRPr="004567D5">
        <w:rPr>
          <w:sz w:val="28"/>
          <w:szCs w:val="28"/>
        </w:rPr>
        <w:t>МАФ</w:t>
      </w:r>
      <w:bookmarkEnd w:id="2"/>
      <w:r w:rsidR="00FE3280" w:rsidRPr="004567D5">
        <w:rPr>
          <w:sz w:val="28"/>
          <w:szCs w:val="28"/>
        </w:rPr>
        <w:t xml:space="preserve"> </w:t>
      </w:r>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 xml:space="preserve">. </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lastRenderedPageBreak/>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(вандалоустойчивым);</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w:t>
      </w:r>
      <w:r w:rsidR="0047158D" w:rsidRPr="004567D5">
        <w:rPr>
          <w:sz w:val="28"/>
          <w:szCs w:val="28"/>
        </w:rPr>
        <w:t xml:space="preserve"> </w:t>
      </w:r>
      <w:r w:rsidRPr="004567D5">
        <w:rPr>
          <w:sz w:val="28"/>
          <w:szCs w:val="28"/>
        </w:rPr>
        <w:t>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ля размещения велопарковок следует преду</w:t>
      </w:r>
      <w:r w:rsidRPr="004567D5">
        <w:rPr>
          <w:sz w:val="28"/>
          <w:szCs w:val="28"/>
        </w:rPr>
        <w:t>сматривать выделенные площадки;</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елопарковки следует размещать на расстоянии не менее 3 метров от остановок обществ</w:t>
      </w:r>
      <w:r w:rsidRPr="004567D5">
        <w:rPr>
          <w:sz w:val="28"/>
          <w:szCs w:val="28"/>
        </w:rPr>
        <w:t>енного транспорта;</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елопарковки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а</w:t>
      </w:r>
      <w:r w:rsidR="009C78B5" w:rsidRPr="004567D5">
        <w:rPr>
          <w:sz w:val="28"/>
          <w:szCs w:val="28"/>
        </w:rPr>
        <w:t xml:space="preserve"> </w:t>
      </w:r>
      <w:r w:rsidR="007F6B88" w:rsidRPr="004567D5">
        <w:rPr>
          <w:sz w:val="28"/>
          <w:szCs w:val="28"/>
        </w:rPr>
        <w:t>–</w:t>
      </w:r>
      <w:r w:rsidRPr="004567D5">
        <w:rPr>
          <w:sz w:val="28"/>
          <w:szCs w:val="28"/>
        </w:rPr>
        <w:t xml:space="preserve"> </w:t>
      </w:r>
      <w:r w:rsidR="007F6B88" w:rsidRPr="004567D5">
        <w:rPr>
          <w:sz w:val="28"/>
          <w:szCs w:val="28"/>
        </w:rPr>
        <w:t xml:space="preserve">не менее </w:t>
      </w:r>
      <w:r w:rsidRPr="004567D5">
        <w:rPr>
          <w:sz w:val="28"/>
          <w:szCs w:val="28"/>
        </w:rPr>
        <w:t>0,8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w:t>
      </w:r>
      <w:r w:rsidR="00A33890" w:rsidRPr="004567D5">
        <w:rPr>
          <w:sz w:val="28"/>
          <w:szCs w:val="28"/>
        </w:rPr>
        <w:t xml:space="preserve">    </w:t>
      </w:r>
      <w:r w:rsidR="009C78B5" w:rsidRPr="004567D5">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ысота стойки велопарковки должна составлять 0,7-0</w:t>
      </w:r>
      <w:r w:rsidRPr="004567D5">
        <w:rPr>
          <w:sz w:val="28"/>
          <w:szCs w:val="28"/>
        </w:rPr>
        <w:t>,85 м, длина стойки – 0,8-1,2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тойки велопарковки должны быть прочно и надежно прикреплены к основанию.</w:t>
      </w:r>
    </w:p>
    <w:p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rsidR="009C78B5" w:rsidRPr="004567D5" w:rsidRDefault="0033166F" w:rsidP="004567D5">
      <w:pPr>
        <w:pStyle w:val="a4"/>
        <w:numPr>
          <w:ilvl w:val="0"/>
          <w:numId w:val="28"/>
        </w:numPr>
        <w:ind w:left="0" w:firstLine="567"/>
        <w:jc w:val="both"/>
        <w:rPr>
          <w:b/>
          <w:bCs/>
          <w:sz w:val="28"/>
          <w:szCs w:val="28"/>
        </w:rPr>
      </w:pPr>
      <w:r w:rsidRPr="004567D5">
        <w:rPr>
          <w:sz w:val="28"/>
          <w:szCs w:val="28"/>
        </w:rPr>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 xml:space="preserve">0,48 м. Для </w:t>
      </w:r>
      <w:r w:rsidR="009C78B5" w:rsidRPr="004567D5">
        <w:rPr>
          <w:sz w:val="28"/>
          <w:szCs w:val="28"/>
        </w:rPr>
        <w:lastRenderedPageBreak/>
        <w:t>маломобильных групп населения -</w:t>
      </w:r>
      <w:r w:rsidR="00950317" w:rsidRPr="004567D5">
        <w:rPr>
          <w:sz w:val="28"/>
          <w:szCs w:val="28"/>
        </w:rPr>
        <w:t xml:space="preserve"> </w:t>
      </w:r>
      <w:r w:rsidR="009C78B5" w:rsidRPr="004567D5">
        <w:rPr>
          <w:sz w:val="28"/>
          <w:szCs w:val="28"/>
        </w:rPr>
        <w:t xml:space="preserve">0,38-0,58 м с </w:t>
      </w:r>
      <w:r w:rsidR="00C10479" w:rsidRPr="004567D5">
        <w:rPr>
          <w:sz w:val="28"/>
          <w:szCs w:val="28"/>
        </w:rPr>
        <w:t>небольшим</w:t>
      </w:r>
      <w:r w:rsidR="00B05A2D" w:rsidRPr="004567D5">
        <w:rPr>
          <w:sz w:val="28"/>
          <w:szCs w:val="28"/>
        </w:rPr>
        <w:t xml:space="preserve"> наклоном вперед. </w:t>
      </w:r>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Поверхности 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r w:rsidR="001D3BFE" w:rsidRPr="004567D5">
        <w:rPr>
          <w:sz w:val="28"/>
          <w:szCs w:val="28"/>
        </w:rPr>
        <w:t xml:space="preserve"> </w:t>
      </w:r>
    </w:p>
    <w:p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r w:rsidR="001D3BFE" w:rsidRPr="004567D5">
        <w:rPr>
          <w:sz w:val="28"/>
          <w:szCs w:val="28"/>
        </w:rPr>
        <w:t xml:space="preserve"> </w:t>
      </w:r>
    </w:p>
    <w:p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Pr="004567D5">
        <w:rPr>
          <w:sz w:val="28"/>
          <w:szCs w:val="28"/>
        </w:rPr>
        <w:t xml:space="preserve"> </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009C78B5" w:rsidRPr="004567D5">
        <w:rPr>
          <w:sz w:val="28"/>
          <w:szCs w:val="28"/>
        </w:rPr>
        <w:t xml:space="preserve"> </w:t>
      </w:r>
      <w:r w:rsidRPr="004567D5">
        <w:rPr>
          <w:sz w:val="28"/>
          <w:szCs w:val="28"/>
        </w:rPr>
        <w:t>от поверхности пешеходного пути;</w:t>
      </w:r>
    </w:p>
    <w:p w:rsidR="009C78B5" w:rsidRPr="004567D5" w:rsidRDefault="008A4C43" w:rsidP="004567D5">
      <w:pPr>
        <w:pStyle w:val="a4"/>
        <w:numPr>
          <w:ilvl w:val="0"/>
          <w:numId w:val="81"/>
        </w:numPr>
        <w:ind w:left="0" w:firstLine="567"/>
        <w:jc w:val="both"/>
        <w:rPr>
          <w:sz w:val="28"/>
          <w:szCs w:val="28"/>
        </w:rPr>
      </w:pPr>
      <w:r w:rsidRPr="004567D5">
        <w:rPr>
          <w:sz w:val="28"/>
          <w:szCs w:val="28"/>
        </w:rPr>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r w:rsidR="009C78B5" w:rsidRPr="004567D5">
        <w:rPr>
          <w:sz w:val="28"/>
          <w:szCs w:val="28"/>
        </w:rPr>
        <w:t xml:space="preserve"> </w:t>
      </w:r>
    </w:p>
    <w:p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рны следует очищать от мусора в течение дня по мере необходимости, но не реже одного раза в сутки, а во время утренней уборки </w:t>
      </w:r>
      <w:r w:rsidR="009C78B5" w:rsidRPr="004567D5">
        <w:rPr>
          <w:sz w:val="28"/>
          <w:szCs w:val="28"/>
        </w:rPr>
        <w:lastRenderedPageBreak/>
        <w:t>периодиче</w:t>
      </w:r>
      <w:r w:rsidRPr="004567D5">
        <w:rPr>
          <w:sz w:val="28"/>
          <w:szCs w:val="28"/>
        </w:rPr>
        <w:t>ски промывать (в летний период);</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rsidR="003225EA" w:rsidRPr="003225EA" w:rsidRDefault="00006065" w:rsidP="003225EA">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w:t>
      </w:r>
      <w:r w:rsidR="003225EA" w:rsidRPr="003225EA">
        <w:rPr>
          <w:sz w:val="28"/>
          <w:szCs w:val="28"/>
        </w:rPr>
        <w:t>59.13330.2020</w:t>
      </w:r>
      <w:r w:rsidR="003225EA">
        <w:rPr>
          <w:sz w:val="28"/>
          <w:szCs w:val="28"/>
        </w:rPr>
        <w:t xml:space="preserve"> «</w:t>
      </w:r>
      <w:r w:rsidR="003225EA" w:rsidRPr="003225EA">
        <w:rPr>
          <w:sz w:val="28"/>
          <w:szCs w:val="28"/>
        </w:rPr>
        <w:t>СНиП 35-01-2001 Доступность зданий и сооружений дл</w:t>
      </w:r>
      <w:r w:rsidR="003225EA">
        <w:rPr>
          <w:sz w:val="28"/>
          <w:szCs w:val="28"/>
        </w:rPr>
        <w:t>я маломобильных групп населения»;</w:t>
      </w:r>
      <w:r w:rsidR="003225EA" w:rsidRPr="003225EA">
        <w:rPr>
          <w:sz w:val="28"/>
          <w:szCs w:val="28"/>
        </w:rPr>
        <w:t xml:space="preserve"> </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 xml:space="preserve">азмещение автомобилей и других мототранспортных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w:t>
      </w:r>
      <w:r w:rsidR="00722011" w:rsidRPr="004567D5">
        <w:rPr>
          <w:sz w:val="28"/>
          <w:szCs w:val="28"/>
        </w:rPr>
        <w:t xml:space="preserve"> </w:t>
      </w:r>
      <w:r w:rsidR="009C78B5" w:rsidRPr="004567D5">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527E1B" w:rsidRPr="004567D5">
        <w:rPr>
          <w:sz w:val="28"/>
          <w:szCs w:val="28"/>
        </w:rPr>
        <w:t xml:space="preserve"> </w:t>
      </w:r>
      <w:r w:rsidR="009C78B5" w:rsidRPr="004567D5">
        <w:rPr>
          <w:sz w:val="28"/>
          <w:szCs w:val="28"/>
        </w:rPr>
        <w:t>ин</w:t>
      </w:r>
      <w:r w:rsidRPr="004567D5">
        <w:rPr>
          <w:sz w:val="28"/>
          <w:szCs w:val="28"/>
        </w:rPr>
        <w:t>ым пользователям не допускается;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боллардов, озелененных полос (газонов, посадок низких кустарн</w:t>
      </w:r>
      <w:r w:rsidRPr="004567D5">
        <w:rPr>
          <w:sz w:val="28"/>
          <w:szCs w:val="28"/>
        </w:rPr>
        <w:t>иков), контейнерного озеленения;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бесхозяйными.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567D5" w:rsidRDefault="001E662E" w:rsidP="004567D5">
      <w:pPr>
        <w:pStyle w:val="a4"/>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F631CF" w:rsidRDefault="00F631CF" w:rsidP="00F631CF">
      <w:pPr>
        <w:ind w:firstLine="567"/>
        <w:jc w:val="center"/>
        <w:rPr>
          <w:b/>
          <w:sz w:val="28"/>
          <w:szCs w:val="28"/>
        </w:rPr>
      </w:pPr>
    </w:p>
    <w:p w:rsidR="009C78B5" w:rsidRPr="004567D5" w:rsidRDefault="009C78B5" w:rsidP="00F631CF">
      <w:pPr>
        <w:ind w:firstLine="567"/>
        <w:jc w:val="center"/>
        <w:rPr>
          <w:b/>
          <w:sz w:val="28"/>
          <w:szCs w:val="28"/>
        </w:rPr>
      </w:pPr>
      <w:r w:rsidRPr="004567D5">
        <w:rPr>
          <w:b/>
          <w:sz w:val="28"/>
          <w:szCs w:val="28"/>
        </w:rPr>
        <w:lastRenderedPageBreak/>
        <w:t xml:space="preserve">Глава 10. </w:t>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удобства и комфорта среды жизнедеятельности для всех групп населения.</w:t>
      </w:r>
    </w:p>
    <w:p w:rsidR="009C78B5" w:rsidRPr="00711238" w:rsidRDefault="009C78B5"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00711238" w:rsidRPr="00711238">
        <w:t xml:space="preserve"> </w:t>
      </w:r>
      <w:r w:rsidR="00711238"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w:t>
      </w:r>
      <w:r w:rsidR="0066169E" w:rsidRPr="00711238">
        <w:rPr>
          <w:rFonts w:ascii="Times New Roman" w:hAnsi="Times New Roman" w:cs="Times New Roman"/>
          <w:sz w:val="28"/>
          <w:szCs w:val="28"/>
        </w:rPr>
        <w:t xml:space="preserve">, СП 35-101-2001 </w:t>
      </w:r>
      <w:r w:rsidR="0020696E" w:rsidRPr="00711238">
        <w:rPr>
          <w:rFonts w:ascii="Times New Roman" w:hAnsi="Times New Roman" w:cs="Times New Roman"/>
          <w:sz w:val="28"/>
          <w:szCs w:val="28"/>
        </w:rPr>
        <w:t>«</w:t>
      </w:r>
      <w:r w:rsidRPr="00711238">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11238">
        <w:rPr>
          <w:rFonts w:ascii="Times New Roman" w:hAnsi="Times New Roman" w:cs="Times New Roman"/>
          <w:sz w:val="28"/>
          <w:szCs w:val="28"/>
        </w:rPr>
        <w:t>»</w:t>
      </w:r>
      <w:r w:rsidR="00D55F36" w:rsidRPr="00711238">
        <w:rPr>
          <w:rFonts w:ascii="Times New Roman" w:hAnsi="Times New Roman" w:cs="Times New Roman"/>
          <w:sz w:val="28"/>
          <w:szCs w:val="28"/>
        </w:rPr>
        <w:t>.</w:t>
      </w:r>
    </w:p>
    <w:p w:rsidR="009C78B5" w:rsidRPr="004567D5" w:rsidRDefault="00682271"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rsidR="00D7553B" w:rsidRPr="004567D5" w:rsidRDefault="00682271"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 xml:space="preserve"> </w:t>
      </w:r>
      <w:r w:rsidR="00870D63"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5078F4"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 xml:space="preserve">также учитывать, в дополнение </w:t>
      </w:r>
      <w:r w:rsidR="00EA7E0D" w:rsidRPr="003C2721">
        <w:rPr>
          <w:rFonts w:ascii="Times New Roman" w:hAnsi="Times New Roman" w:cs="Times New Roman"/>
          <w:sz w:val="28"/>
          <w:szCs w:val="28"/>
        </w:rPr>
        <w:t>к</w:t>
      </w:r>
      <w:r w:rsidR="0020696E" w:rsidRPr="003C2721">
        <w:rPr>
          <w:rFonts w:ascii="Times New Roman" w:hAnsi="Times New Roman" w:cs="Times New Roman"/>
          <w:sz w:val="28"/>
          <w:szCs w:val="28"/>
        </w:rPr>
        <w:t xml:space="preserve"> </w:t>
      </w:r>
      <w:r w:rsidR="009C78B5" w:rsidRPr="003C2721">
        <w:rPr>
          <w:rFonts w:ascii="Times New Roman" w:hAnsi="Times New Roman" w:cs="Times New Roman"/>
          <w:sz w:val="28"/>
          <w:szCs w:val="28"/>
        </w:rPr>
        <w:t>СП</w:t>
      </w:r>
      <w:r w:rsidR="003C2721" w:rsidRPr="003C2721">
        <w:t xml:space="preserve"> </w:t>
      </w:r>
      <w:r w:rsidR="003C2721" w:rsidRPr="003C2721">
        <w:rPr>
          <w:rFonts w:ascii="Times New Roman" w:hAnsi="Times New Roman" w:cs="Times New Roman"/>
          <w:sz w:val="28"/>
          <w:szCs w:val="28"/>
        </w:rPr>
        <w:t>59.13330.2020</w:t>
      </w:r>
      <w:r w:rsidR="009C78B5" w:rsidRPr="004567D5">
        <w:rPr>
          <w:rFonts w:ascii="Times New Roman" w:hAnsi="Times New Roman" w:cs="Times New Roman"/>
          <w:sz w:val="28"/>
          <w:szCs w:val="28"/>
        </w:rPr>
        <w:t>, следующие нормативные документы:</w:t>
      </w:r>
    </w:p>
    <w:p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5078F4" w:rsidRPr="004567D5">
        <w:rPr>
          <w:rFonts w:ascii="Times New Roman" w:hAnsi="Times New Roman" w:cs="Times New Roman"/>
          <w:sz w:val="28"/>
          <w:szCs w:val="28"/>
        </w:rPr>
        <w:t xml:space="preserve"> </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rsidR="00C1191F" w:rsidRPr="004567D5" w:rsidRDefault="00C1191F" w:rsidP="004567D5">
      <w:pPr>
        <w:ind w:firstLine="567"/>
        <w:jc w:val="both"/>
        <w:rPr>
          <w:sz w:val="28"/>
          <w:szCs w:val="28"/>
        </w:rPr>
      </w:pPr>
    </w:p>
    <w:p w:rsidR="009C78B5" w:rsidRPr="004567D5" w:rsidRDefault="00C1191F" w:rsidP="00F631CF">
      <w:pPr>
        <w:ind w:firstLine="567"/>
        <w:jc w:val="center"/>
        <w:rPr>
          <w:b/>
          <w:sz w:val="28"/>
          <w:szCs w:val="28"/>
        </w:rPr>
      </w:pPr>
      <w:r w:rsidRPr="004567D5">
        <w:rPr>
          <w:b/>
          <w:sz w:val="28"/>
          <w:szCs w:val="28"/>
        </w:rPr>
        <w:lastRenderedPageBreak/>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rsidR="009C78B5" w:rsidRPr="004567D5" w:rsidRDefault="009C78B5" w:rsidP="00F631CF">
      <w:pPr>
        <w:ind w:firstLine="567"/>
        <w:jc w:val="center"/>
        <w:rPr>
          <w:b/>
          <w:bCs/>
          <w:sz w:val="28"/>
          <w:szCs w:val="28"/>
        </w:rPr>
      </w:pPr>
    </w:p>
    <w:p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газонов, цветников и клумб от мусора, веток, листьев, сухой травы и песка;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lastRenderedPageBreak/>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907951" w:rsidRPr="004567D5">
        <w:rPr>
          <w:rFonts w:eastAsia="Calibri"/>
          <w:sz w:val="28"/>
          <w:szCs w:val="28"/>
        </w:rPr>
        <w:t xml:space="preserve"> </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8 часов с соблюдением санитарных норм допустимого уровня шума</w:t>
      </w:r>
      <w:r w:rsidR="00F279A0" w:rsidRPr="004567D5">
        <w:rPr>
          <w:rFonts w:eastAsia="Calibri"/>
          <w:sz w:val="28"/>
          <w:szCs w:val="28"/>
        </w:rPr>
        <w:t>;</w:t>
      </w:r>
    </w:p>
    <w:p w:rsidR="00CF0EE4" w:rsidRPr="004567D5" w:rsidRDefault="00DC4C1C"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 </w:t>
      </w:r>
      <w:r w:rsidR="00EA0F9A"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t>мусора, опавших листьев и веток.</w:t>
      </w:r>
    </w:p>
    <w:p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на территориях, отведенных под проектирование и застройку, в том </w:t>
      </w:r>
      <w:r w:rsidR="00CF0EE4" w:rsidRPr="004567D5">
        <w:rPr>
          <w:rFonts w:eastAsia="Calibri"/>
          <w:sz w:val="28"/>
          <w:szCs w:val="28"/>
        </w:rPr>
        <w:lastRenderedPageBreak/>
        <w:t>числе территории, работы на которых не ведутся, - собственники и арендаторы этих территорий согласно условиям заключенных договоров;</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00515BBE" w:rsidRPr="004567D5">
        <w:rPr>
          <w:rFonts w:eastAsia="Calibri"/>
          <w:sz w:val="28"/>
          <w:szCs w:val="28"/>
        </w:rPr>
        <w:t xml:space="preserve"> </w:t>
      </w:r>
      <w:r w:rsidR="00FB75F7" w:rsidRPr="004567D5">
        <w:rPr>
          <w:rFonts w:eastAsia="Calibri"/>
          <w:sz w:val="28"/>
          <w:szCs w:val="28"/>
        </w:rPr>
        <w:t>-</w:t>
      </w:r>
      <w:r w:rsidR="00515BBE" w:rsidRPr="004567D5">
        <w:rPr>
          <w:rFonts w:eastAsia="Calibri"/>
          <w:sz w:val="28"/>
          <w:szCs w:val="28"/>
        </w:rPr>
        <w:t xml:space="preserve"> </w:t>
      </w:r>
      <w:r w:rsidRPr="004567D5">
        <w:rPr>
          <w:rFonts w:eastAsia="Calibri"/>
          <w:sz w:val="28"/>
          <w:szCs w:val="28"/>
        </w:rPr>
        <w:t>их правоо</w:t>
      </w:r>
      <w:r w:rsidR="00A15D64" w:rsidRPr="004567D5">
        <w:rPr>
          <w:rFonts w:eastAsia="Calibri"/>
          <w:sz w:val="28"/>
          <w:szCs w:val="28"/>
        </w:rPr>
        <w:t>бладатели;</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рганизации по 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сгребание и уборку листвы, ок</w:t>
      </w:r>
      <w:r w:rsidR="007660C3" w:rsidRPr="004567D5">
        <w:rPr>
          <w:rFonts w:eastAsia="Calibri"/>
          <w:sz w:val="28"/>
          <w:szCs w:val="28"/>
        </w:rPr>
        <w:t>ашивание</w:t>
      </w:r>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4567D5">
        <w:rPr>
          <w:rFonts w:eastAsia="Calibri"/>
          <w:sz w:val="28"/>
          <w:szCs w:val="28"/>
        </w:rPr>
        <w:t xml:space="preserve">надлежащем санитарном состоянии. </w:t>
      </w:r>
    </w:p>
    <w:p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 xml:space="preserve">обственники и </w:t>
      </w:r>
      <w:r w:rsidR="00CF0EE4" w:rsidRPr="004567D5">
        <w:rPr>
          <w:rFonts w:eastAsia="Calibri"/>
          <w:sz w:val="28"/>
          <w:szCs w:val="28"/>
        </w:rPr>
        <w:t xml:space="preserve"> </w:t>
      </w:r>
      <w:r w:rsidR="00FD6DFB" w:rsidRPr="004567D5">
        <w:rPr>
          <w:rFonts w:eastAsia="Calibri"/>
          <w:sz w:val="28"/>
          <w:szCs w:val="28"/>
        </w:rPr>
        <w:t>владельцы</w:t>
      </w:r>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4567D5">
        <w:rPr>
          <w:rFonts w:eastAsia="Calibri"/>
          <w:sz w:val="28"/>
          <w:szCs w:val="28"/>
        </w:rPr>
        <w:t>еспечивать ее регулярную уборку;</w:t>
      </w:r>
    </w:p>
    <w:p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сметать мусор на проезжую часть и в колодцы дождевой канализации;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rsidR="00CF0EE4" w:rsidRPr="004567D5" w:rsidRDefault="00216C36" w:rsidP="004567D5">
      <w:pPr>
        <w:widowControl w:val="0"/>
        <w:autoSpaceDE w:val="0"/>
        <w:autoSpaceDN w:val="0"/>
        <w:adjustRightInd w:val="0"/>
        <w:ind w:firstLine="567"/>
        <w:jc w:val="both"/>
        <w:rPr>
          <w:rFonts w:eastAsia="Calibri"/>
          <w:sz w:val="28"/>
          <w:szCs w:val="28"/>
        </w:rPr>
      </w:pPr>
      <w:r w:rsidRPr="004567D5">
        <w:rPr>
          <w:rFonts w:eastAsia="Calibri"/>
          <w:sz w:val="28"/>
          <w:szCs w:val="28"/>
        </w:rPr>
        <w:t>К</w:t>
      </w:r>
      <w:r w:rsidR="00CF0EE4" w:rsidRPr="004567D5">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4567D5" w:rsidRDefault="00CD0843" w:rsidP="004567D5">
      <w:pPr>
        <w:widowControl w:val="0"/>
        <w:autoSpaceDE w:val="0"/>
        <w:autoSpaceDN w:val="0"/>
        <w:adjustRightInd w:val="0"/>
        <w:ind w:firstLine="567"/>
        <w:jc w:val="both"/>
        <w:rPr>
          <w:sz w:val="28"/>
          <w:szCs w:val="28"/>
        </w:rPr>
      </w:pPr>
    </w:p>
    <w:p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885968" w:rsidRPr="004567D5">
        <w:rPr>
          <w:b/>
          <w:sz w:val="28"/>
          <w:szCs w:val="28"/>
        </w:rPr>
        <w:t xml:space="preserve"> </w:t>
      </w:r>
      <w:r w:rsidR="00D5160F" w:rsidRPr="004567D5">
        <w:rPr>
          <w:b/>
          <w:sz w:val="28"/>
          <w:szCs w:val="28"/>
        </w:rPr>
        <w:t>МУНИЦИПАЛЬНОГО ОБРАЗОВАНИЯ</w:t>
      </w:r>
      <w:r w:rsidR="00F631CF">
        <w:rPr>
          <w:b/>
          <w:sz w:val="28"/>
          <w:szCs w:val="28"/>
        </w:rPr>
        <w:t>,</w:t>
      </w:r>
    </w:p>
    <w:p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rsidR="009C78B5" w:rsidRPr="004567D5" w:rsidRDefault="009C78B5" w:rsidP="004567D5">
      <w:pPr>
        <w:pStyle w:val="ConsPlusNormal"/>
        <w:ind w:firstLine="567"/>
        <w:jc w:val="both"/>
        <w:rPr>
          <w:rFonts w:ascii="Times New Roman" w:hAnsi="Times New Roman" w:cs="Times New Roman"/>
          <w:sz w:val="28"/>
          <w:szCs w:val="28"/>
        </w:rPr>
      </w:pPr>
    </w:p>
    <w:p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осуществление земляных  работ  и  контроль  за  их  исполнением  оказывает  </w:t>
      </w:r>
      <w:r w:rsidRPr="004567D5">
        <w:rPr>
          <w:sz w:val="28"/>
          <w:szCs w:val="28"/>
        </w:rPr>
        <w:lastRenderedPageBreak/>
        <w:t xml:space="preserve">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lastRenderedPageBreak/>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w:t>
      </w:r>
      <w:r w:rsidRPr="004567D5">
        <w:rPr>
          <w:sz w:val="28"/>
          <w:szCs w:val="28"/>
        </w:rPr>
        <w:lastRenderedPageBreak/>
        <w:t>течение семи рабочих дней письменно уведомляет заказчика.</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Земляные работы запрещается производить без разрешения на осуществление земляных работ за исключением случа</w:t>
      </w:r>
      <w:r w:rsidR="00AF2115" w:rsidRPr="004567D5">
        <w:rPr>
          <w:sz w:val="28"/>
          <w:szCs w:val="28"/>
        </w:rPr>
        <w:t xml:space="preserve">ев, предусмотренных </w:t>
      </w:r>
      <w:r w:rsidR="00AF2115" w:rsidRPr="004567D5">
        <w:rPr>
          <w:sz w:val="28"/>
          <w:szCs w:val="28"/>
        </w:rPr>
        <w:lastRenderedPageBreak/>
        <w:t>пунктом 12.2</w:t>
      </w:r>
      <w:r w:rsidRPr="004567D5">
        <w:rPr>
          <w:sz w:val="28"/>
          <w:szCs w:val="28"/>
        </w:rPr>
        <w:t xml:space="preserve">, и в случаях аварийных ситуаций.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w:t>
      </w:r>
      <w:r w:rsidRPr="004567D5">
        <w:rPr>
          <w:sz w:val="28"/>
          <w:szCs w:val="28"/>
        </w:rPr>
        <w:lastRenderedPageBreak/>
        <w:t xml:space="preserve">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lastRenderedPageBreak/>
        <w:t xml:space="preserve">обеспечить  установку  дорожных  знаков  и  (или)  указателей  в соответствии с действующими стандартами;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геодезического пункта;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w:t>
      </w:r>
      <w:r w:rsidRPr="004567D5">
        <w:rPr>
          <w:sz w:val="28"/>
          <w:szCs w:val="28"/>
        </w:rPr>
        <w:lastRenderedPageBreak/>
        <w:t xml:space="preserve">существующих дорог, в том числе внутриквартальных, дорог, используемых в качестве подъездов к объектам;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lastRenderedPageBreak/>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w:t>
      </w:r>
      <w:r w:rsidRPr="004567D5">
        <w:rPr>
          <w:sz w:val="28"/>
          <w:szCs w:val="28"/>
        </w:rPr>
        <w:lastRenderedPageBreak/>
        <w:t xml:space="preserve">быть выровнен  и  уплотнен  с  помощью  специально  подобранного  оборудования, рекомендованного проектом производства работ;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должен  обеспечивать  доступ  на  </w:t>
      </w:r>
      <w:r w:rsidRPr="004567D5">
        <w:rPr>
          <w:sz w:val="28"/>
          <w:szCs w:val="28"/>
        </w:rPr>
        <w:lastRenderedPageBreak/>
        <w:t>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8A1EA8" w:rsidRPr="004567D5" w:rsidRDefault="008A1EA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rsidR="009C78B5" w:rsidRPr="004567D5" w:rsidRDefault="009C78B5" w:rsidP="004567D5">
      <w:pPr>
        <w:ind w:firstLine="567"/>
        <w:jc w:val="both"/>
        <w:rPr>
          <w:b/>
          <w:bCs/>
          <w:sz w:val="28"/>
          <w:szCs w:val="28"/>
        </w:rPr>
      </w:pPr>
    </w:p>
    <w:p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541102">
        <w:rPr>
          <w:sz w:val="28"/>
          <w:szCs w:val="28"/>
        </w:rPr>
        <w:t xml:space="preserve"> Республики Мордовия</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rsidR="007E69AB" w:rsidRPr="004567D5" w:rsidRDefault="007E69AB" w:rsidP="004567D5">
      <w:pPr>
        <w:pStyle w:val="a4"/>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4567D5" w:rsidRDefault="0054738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rsidR="00861171" w:rsidRDefault="00861171" w:rsidP="00763CF6">
      <w:pPr>
        <w:jc w:val="both"/>
        <w:rPr>
          <w:sz w:val="28"/>
          <w:szCs w:val="28"/>
        </w:rPr>
      </w:pPr>
    </w:p>
    <w:p w:rsidR="00763CF6" w:rsidRPr="00763CF6" w:rsidRDefault="00763CF6" w:rsidP="00541102">
      <w:pPr>
        <w:ind w:firstLine="567"/>
        <w:jc w:val="both"/>
        <w:rPr>
          <w:sz w:val="28"/>
          <w:szCs w:val="28"/>
        </w:rPr>
      </w:pPr>
      <w:r>
        <w:rPr>
          <w:sz w:val="28"/>
          <w:szCs w:val="28"/>
        </w:rPr>
        <w:t xml:space="preserve"> </w:t>
      </w:r>
      <w:r w:rsidRPr="00763CF6">
        <w:rPr>
          <w:sz w:val="28"/>
          <w:szCs w:val="28"/>
        </w:rPr>
        <w:t>Основные требования к определению</w:t>
      </w:r>
      <w:r w:rsidR="00541102">
        <w:rPr>
          <w:sz w:val="28"/>
          <w:szCs w:val="28"/>
        </w:rPr>
        <w:t xml:space="preserve"> границ прилегающих территорий.</w:t>
      </w:r>
    </w:p>
    <w:p w:rsidR="00763CF6" w:rsidRPr="00763CF6" w:rsidRDefault="00F75222" w:rsidP="00763CF6">
      <w:pPr>
        <w:ind w:firstLine="567"/>
        <w:jc w:val="both"/>
        <w:rPr>
          <w:sz w:val="28"/>
          <w:szCs w:val="28"/>
        </w:rPr>
      </w:pPr>
      <w:r>
        <w:rPr>
          <w:sz w:val="28"/>
          <w:szCs w:val="28"/>
        </w:rPr>
        <w:t>14.1</w:t>
      </w:r>
      <w:r w:rsidR="00763CF6">
        <w:rPr>
          <w:sz w:val="28"/>
          <w:szCs w:val="28"/>
        </w:rPr>
        <w:t xml:space="preserve"> </w:t>
      </w:r>
      <w:r w:rsidR="00763CF6"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sidR="00763CF6">
        <w:rPr>
          <w:sz w:val="28"/>
          <w:szCs w:val="28"/>
        </w:rPr>
        <w:t>14.4 настоящей главы</w:t>
      </w:r>
      <w:r w:rsidR="00763CF6" w:rsidRPr="00763CF6">
        <w:rPr>
          <w:sz w:val="28"/>
          <w:szCs w:val="28"/>
        </w:rPr>
        <w:t>, максимальной и минимальной площади прилегающей территории, а т</w:t>
      </w:r>
      <w:r w:rsidR="00763CF6">
        <w:rPr>
          <w:sz w:val="28"/>
          <w:szCs w:val="28"/>
        </w:rPr>
        <w:t>акже иных требований Закона РМ.</w:t>
      </w:r>
    </w:p>
    <w:p w:rsidR="00763CF6" w:rsidRPr="00763CF6" w:rsidRDefault="00763CF6" w:rsidP="00763CF6">
      <w:pPr>
        <w:ind w:firstLine="567"/>
        <w:jc w:val="both"/>
        <w:rPr>
          <w:sz w:val="28"/>
          <w:szCs w:val="28"/>
        </w:rPr>
      </w:pPr>
      <w:r>
        <w:rPr>
          <w:sz w:val="28"/>
          <w:szCs w:val="28"/>
        </w:rPr>
        <w:t>14</w:t>
      </w:r>
      <w:r w:rsidR="00F75222">
        <w:rPr>
          <w:sz w:val="28"/>
          <w:szCs w:val="28"/>
        </w:rPr>
        <w:t>.2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rsidR="00763CF6" w:rsidRPr="00763CF6" w:rsidRDefault="00763CF6" w:rsidP="00CE0BF3">
      <w:pPr>
        <w:ind w:firstLine="567"/>
        <w:jc w:val="both"/>
        <w:rPr>
          <w:sz w:val="28"/>
          <w:szCs w:val="28"/>
        </w:rPr>
      </w:pPr>
      <w:r>
        <w:rPr>
          <w:sz w:val="28"/>
          <w:szCs w:val="28"/>
        </w:rPr>
        <w:lastRenderedPageBreak/>
        <w:t>14</w:t>
      </w:r>
      <w:r w:rsidR="00F75222">
        <w:rPr>
          <w:sz w:val="28"/>
          <w:szCs w:val="28"/>
        </w:rPr>
        <w:t>.3</w:t>
      </w:r>
      <w:r w:rsidRPr="00763CF6">
        <w:rPr>
          <w:sz w:val="28"/>
          <w:szCs w:val="28"/>
        </w:rPr>
        <w:t>. Границы прилегающих территорий определяются с соблюдением ограничений</w:t>
      </w:r>
      <w:r w:rsidR="00CE0BF3">
        <w:rPr>
          <w:sz w:val="28"/>
          <w:szCs w:val="28"/>
        </w:rPr>
        <w:t xml:space="preserve"> с учетом следующих требований:</w:t>
      </w:r>
    </w:p>
    <w:p w:rsidR="00763CF6" w:rsidRPr="00763CF6" w:rsidRDefault="00763CF6" w:rsidP="00CE0BF3">
      <w:pPr>
        <w:ind w:firstLine="567"/>
        <w:jc w:val="both"/>
        <w:rPr>
          <w:sz w:val="28"/>
          <w:szCs w:val="28"/>
        </w:rPr>
      </w:pPr>
      <w:r w:rsidRPr="00763CF6">
        <w:rPr>
          <w:sz w:val="28"/>
          <w:szCs w:val="28"/>
        </w:rPr>
        <w:t>1) границы прилегающих территорий не могут выходить за пределы</w:t>
      </w:r>
      <w:r w:rsidR="00CE0BF3">
        <w:rPr>
          <w:sz w:val="28"/>
          <w:szCs w:val="28"/>
        </w:rPr>
        <w:t xml:space="preserve"> территорий общего пользования;</w:t>
      </w:r>
    </w:p>
    <w:p w:rsidR="00763CF6" w:rsidRPr="00763CF6" w:rsidRDefault="00763CF6"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Pr>
          <w:sz w:val="28"/>
          <w:szCs w:val="28"/>
        </w:rPr>
        <w:t>и;</w:t>
      </w:r>
    </w:p>
    <w:p w:rsidR="00763CF6" w:rsidRPr="00763CF6" w:rsidRDefault="00763CF6"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Pr>
          <w:sz w:val="28"/>
          <w:szCs w:val="28"/>
        </w:rPr>
        <w:t>еляются прилегающие территории;</w:t>
      </w:r>
    </w:p>
    <w:p w:rsidR="00763CF6" w:rsidRPr="00763CF6" w:rsidRDefault="00763CF6"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Pr>
          <w:sz w:val="28"/>
          <w:szCs w:val="28"/>
        </w:rPr>
        <w:t>ресекающихся замкнутых контура;</w:t>
      </w:r>
    </w:p>
    <w:p w:rsidR="00763CF6" w:rsidRPr="00763CF6" w:rsidRDefault="00763CF6"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Pr>
          <w:sz w:val="28"/>
          <w:szCs w:val="28"/>
        </w:rPr>
        <w:t>щей территории, не допускается;</w:t>
      </w:r>
    </w:p>
    <w:p w:rsidR="00763CF6" w:rsidRPr="00763CF6" w:rsidRDefault="00763CF6"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Pr>
          <w:sz w:val="28"/>
          <w:szCs w:val="28"/>
        </w:rPr>
        <w:t>удалении от указанных объектов.</w:t>
      </w:r>
    </w:p>
    <w:p w:rsidR="00763CF6" w:rsidRPr="00763CF6" w:rsidRDefault="00F75222" w:rsidP="00CE0BF3">
      <w:pPr>
        <w:ind w:firstLine="567"/>
        <w:jc w:val="both"/>
        <w:rPr>
          <w:sz w:val="28"/>
          <w:szCs w:val="28"/>
        </w:rPr>
      </w:pPr>
      <w:r>
        <w:rPr>
          <w:sz w:val="28"/>
          <w:szCs w:val="28"/>
        </w:rPr>
        <w:t>14.4</w:t>
      </w:r>
      <w:r w:rsidR="00763CF6" w:rsidRPr="00763CF6">
        <w:rPr>
          <w:sz w:val="28"/>
          <w:szCs w:val="28"/>
        </w:rPr>
        <w:t xml:space="preserve"> Ограничения при определении границ прилегающей терр</w:t>
      </w:r>
      <w:r w:rsidR="00CE0BF3">
        <w:rPr>
          <w:sz w:val="28"/>
          <w:szCs w:val="28"/>
        </w:rPr>
        <w:t>итории:</w:t>
      </w:r>
    </w:p>
    <w:p w:rsidR="00763CF6" w:rsidRPr="00763CF6" w:rsidRDefault="00763CF6"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Pr>
          <w:sz w:val="28"/>
          <w:szCs w:val="28"/>
        </w:rPr>
        <w:t>границы прилегающей территории.</w:t>
      </w:r>
    </w:p>
    <w:p w:rsidR="00763CF6" w:rsidRPr="00763CF6" w:rsidRDefault="00763CF6"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sidR="00CE0BF3">
        <w:rPr>
          <w:sz w:val="28"/>
          <w:szCs w:val="28"/>
        </w:rPr>
        <w:t>с учетом следующих ограничений:</w:t>
      </w:r>
    </w:p>
    <w:p w:rsidR="00763CF6" w:rsidRPr="00763CF6" w:rsidRDefault="00763CF6" w:rsidP="00CE0BF3">
      <w:pPr>
        <w:ind w:firstLine="567"/>
        <w:jc w:val="both"/>
        <w:rPr>
          <w:sz w:val="28"/>
          <w:szCs w:val="28"/>
        </w:rPr>
      </w:pPr>
      <w:r w:rsidRPr="00763CF6">
        <w:rPr>
          <w:sz w:val="28"/>
          <w:szCs w:val="28"/>
        </w:rPr>
        <w:t xml:space="preserve">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w:t>
      </w:r>
      <w:r w:rsidRPr="00763CF6">
        <w:rPr>
          <w:sz w:val="28"/>
          <w:szCs w:val="28"/>
        </w:rPr>
        <w:lastRenderedPageBreak/>
        <w:t>такого дома объекты недвижимого имущества, являющегося общей долевой собственностью собственников по</w:t>
      </w:r>
      <w:r w:rsidR="00CE0BF3">
        <w:rPr>
          <w:sz w:val="28"/>
          <w:szCs w:val="28"/>
        </w:rPr>
        <w:t>мещений в многоквартирном доме;</w:t>
      </w:r>
    </w:p>
    <w:p w:rsidR="00763CF6" w:rsidRPr="00763CF6" w:rsidRDefault="00763CF6" w:rsidP="00CE0BF3">
      <w:pPr>
        <w:ind w:firstLine="567"/>
        <w:jc w:val="both"/>
        <w:rPr>
          <w:sz w:val="28"/>
          <w:szCs w:val="28"/>
        </w:rPr>
      </w:pPr>
      <w:r w:rsidRPr="00763CF6">
        <w:rPr>
          <w:sz w:val="28"/>
          <w:szCs w:val="28"/>
        </w:rPr>
        <w:t>б) для индивидуальных жилых домов, жилых</w:t>
      </w:r>
      <w:r w:rsidR="00CE0BF3">
        <w:rPr>
          <w:sz w:val="28"/>
          <w:szCs w:val="28"/>
        </w:rPr>
        <w:t xml:space="preserve"> домов блокированной застройки:</w:t>
      </w:r>
    </w:p>
    <w:p w:rsidR="00763CF6" w:rsidRPr="00763CF6" w:rsidRDefault="00763CF6"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sidR="00CE0BF3">
        <w:rPr>
          <w:sz w:val="28"/>
          <w:szCs w:val="28"/>
        </w:rPr>
        <w:t xml:space="preserve"> метров от границы жилого дома;</w:t>
      </w:r>
    </w:p>
    <w:p w:rsidR="00763CF6" w:rsidRPr="00763CF6" w:rsidRDefault="00763CF6" w:rsidP="00CE0BF3">
      <w:pPr>
        <w:ind w:firstLine="567"/>
        <w:jc w:val="both"/>
        <w:rPr>
          <w:sz w:val="28"/>
          <w:szCs w:val="28"/>
        </w:rPr>
      </w:pPr>
      <w:r w:rsidRPr="00763CF6">
        <w:rPr>
          <w:sz w:val="28"/>
          <w:szCs w:val="28"/>
        </w:rPr>
        <w:t>в) для зданий, строений, сооружений, являющихся объект</w:t>
      </w:r>
      <w:r w:rsidR="00CE0BF3">
        <w:rPr>
          <w:sz w:val="28"/>
          <w:szCs w:val="28"/>
        </w:rPr>
        <w:t>ами 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sidR="00CE0BF3">
        <w:rPr>
          <w:sz w:val="28"/>
          <w:szCs w:val="28"/>
        </w:rPr>
        <w:t>ы здания, строения, сооружения;</w:t>
      </w:r>
    </w:p>
    <w:p w:rsidR="00763CF6" w:rsidRPr="00763CF6" w:rsidRDefault="00763CF6" w:rsidP="00CE0BF3">
      <w:pPr>
        <w:ind w:firstLine="567"/>
        <w:jc w:val="both"/>
        <w:rPr>
          <w:sz w:val="28"/>
          <w:szCs w:val="28"/>
        </w:rPr>
      </w:pPr>
      <w:r w:rsidRPr="00763CF6">
        <w:rPr>
          <w:sz w:val="28"/>
          <w:szCs w:val="28"/>
        </w:rPr>
        <w:t>е) для зданий, строений, сооружений, являющихся объектам</w:t>
      </w:r>
      <w:r w:rsidR="00CE0BF3">
        <w:rPr>
          <w:sz w:val="28"/>
          <w:szCs w:val="28"/>
        </w:rPr>
        <w:t>и некапитального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Pr>
          <w:sz w:val="28"/>
          <w:szCs w:val="28"/>
        </w:rPr>
        <w:t>о здания, строения, сооружения;</w:t>
      </w:r>
    </w:p>
    <w:p w:rsidR="00763CF6" w:rsidRPr="00763CF6" w:rsidRDefault="00763CF6"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sidR="00CE0BF3">
        <w:rPr>
          <w:sz w:val="28"/>
          <w:szCs w:val="28"/>
        </w:rPr>
        <w:t>разованного земельного участка.</w:t>
      </w:r>
    </w:p>
    <w:p w:rsidR="00763CF6" w:rsidRPr="00763CF6" w:rsidRDefault="00CE0BF3" w:rsidP="00CE0BF3">
      <w:pPr>
        <w:ind w:firstLine="567"/>
        <w:jc w:val="both"/>
        <w:rPr>
          <w:sz w:val="28"/>
          <w:szCs w:val="28"/>
        </w:rPr>
      </w:pPr>
      <w:r>
        <w:rPr>
          <w:sz w:val="28"/>
          <w:szCs w:val="28"/>
        </w:rPr>
        <w:t>14</w:t>
      </w:r>
      <w:r w:rsidR="00F75222">
        <w:rPr>
          <w:sz w:val="28"/>
          <w:szCs w:val="28"/>
        </w:rPr>
        <w:t>.5</w:t>
      </w:r>
      <w:r w:rsidR="00763CF6" w:rsidRPr="00763CF6">
        <w:rPr>
          <w:sz w:val="28"/>
          <w:szCs w:val="28"/>
        </w:rPr>
        <w:t xml:space="preserve"> Схема</w:t>
      </w:r>
      <w:r>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1) Границы прилегающих территорий отображаются на схемах</w:t>
      </w:r>
      <w:r w:rsidR="00CE0BF3">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sidR="00CE0BF3">
        <w:rPr>
          <w:sz w:val="28"/>
          <w:szCs w:val="28"/>
        </w:rPr>
        <w:t xml:space="preserve">Ковылкинского </w:t>
      </w:r>
      <w:r w:rsidRPr="00763CF6">
        <w:rPr>
          <w:sz w:val="28"/>
          <w:szCs w:val="28"/>
        </w:rPr>
        <w:t>м</w:t>
      </w:r>
      <w:r w:rsidR="00CE0BF3">
        <w:rPr>
          <w:sz w:val="28"/>
          <w:szCs w:val="28"/>
        </w:rPr>
        <w:t>униципального района в разделе «</w:t>
      </w:r>
      <w:r w:rsidRPr="00763CF6">
        <w:rPr>
          <w:sz w:val="28"/>
          <w:szCs w:val="28"/>
        </w:rPr>
        <w:t xml:space="preserve">сельские поселения </w:t>
      </w:r>
      <w:r w:rsidR="00CE0BF3">
        <w:rPr>
          <w:sz w:val="28"/>
          <w:szCs w:val="28"/>
        </w:rPr>
        <w:t>–</w:t>
      </w:r>
      <w:r w:rsidRPr="00763CF6">
        <w:rPr>
          <w:sz w:val="28"/>
          <w:szCs w:val="28"/>
        </w:rPr>
        <w:t xml:space="preserve"> </w:t>
      </w:r>
      <w:r w:rsidR="00CE0BF3">
        <w:rPr>
          <w:sz w:val="28"/>
          <w:szCs w:val="28"/>
        </w:rPr>
        <w:lastRenderedPageBreak/>
        <w:t xml:space="preserve">Кочелаевское </w:t>
      </w:r>
      <w:r w:rsidRPr="00763CF6">
        <w:rPr>
          <w:sz w:val="28"/>
          <w:szCs w:val="28"/>
        </w:rPr>
        <w:t>сельское поселение) в информационно-телекоммуникационно</w:t>
      </w:r>
      <w:r w:rsidR="00CE0BF3">
        <w:rPr>
          <w:sz w:val="28"/>
          <w:szCs w:val="28"/>
        </w:rPr>
        <w:t>й сети «</w:t>
      </w:r>
      <w:r w:rsidRPr="00763CF6">
        <w:rPr>
          <w:sz w:val="28"/>
          <w:szCs w:val="28"/>
        </w:rPr>
        <w:t>Интернет</w:t>
      </w:r>
      <w:r w:rsidR="00CE0BF3">
        <w:rPr>
          <w:sz w:val="28"/>
          <w:szCs w:val="28"/>
        </w:rPr>
        <w:t>».</w:t>
      </w:r>
    </w:p>
    <w:p w:rsidR="00763CF6" w:rsidRDefault="00763CF6" w:rsidP="00763CF6">
      <w:pPr>
        <w:ind w:firstLine="567"/>
        <w:jc w:val="both"/>
        <w:rPr>
          <w:sz w:val="28"/>
          <w:szCs w:val="28"/>
        </w:rPr>
      </w:pPr>
      <w:r w:rsidRPr="00763CF6">
        <w:rPr>
          <w:sz w:val="28"/>
          <w:szCs w:val="28"/>
        </w:rPr>
        <w:t>4) Порядок подготовки и утверждения схем границ прилегающих территорий устанавливается муниципальными</w:t>
      </w:r>
      <w:r w:rsidR="00CE0BF3">
        <w:rPr>
          <w:sz w:val="28"/>
          <w:szCs w:val="28"/>
        </w:rPr>
        <w:t xml:space="preserve"> нормативными правовыми актами.</w:t>
      </w:r>
    </w:p>
    <w:p w:rsidR="00CE0BF3" w:rsidRPr="004567D5" w:rsidRDefault="00CE0BF3" w:rsidP="00763CF6">
      <w:pPr>
        <w:ind w:firstLine="567"/>
        <w:jc w:val="both"/>
        <w:rPr>
          <w:sz w:val="28"/>
          <w:szCs w:val="28"/>
        </w:rPr>
      </w:pPr>
    </w:p>
    <w:p w:rsidR="009C78B5" w:rsidRPr="004567D5" w:rsidRDefault="009C78B5" w:rsidP="004567D5">
      <w:pPr>
        <w:ind w:firstLine="567"/>
        <w:jc w:val="both"/>
        <w:rPr>
          <w:b/>
          <w:sz w:val="28"/>
          <w:szCs w:val="28"/>
        </w:rPr>
      </w:pPr>
      <w:r w:rsidRPr="004567D5">
        <w:rPr>
          <w:b/>
          <w:sz w:val="28"/>
          <w:szCs w:val="28"/>
        </w:rPr>
        <w:t>Г</w:t>
      </w:r>
      <w:r w:rsidR="00415860" w:rsidRPr="004567D5">
        <w:rPr>
          <w:b/>
          <w:sz w:val="28"/>
          <w:szCs w:val="28"/>
        </w:rPr>
        <w:t>лава</w:t>
      </w:r>
      <w:r w:rsidRPr="004567D5">
        <w:rPr>
          <w:b/>
          <w:sz w:val="28"/>
          <w:szCs w:val="28"/>
        </w:rPr>
        <w:t xml:space="preserve"> 15. 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r w:rsidR="00634D23" w:rsidRPr="004567D5">
        <w:rPr>
          <w:b/>
          <w:sz w:val="28"/>
          <w:szCs w:val="28"/>
        </w:rPr>
        <w:t xml:space="preserve"> </w:t>
      </w:r>
    </w:p>
    <w:p w:rsidR="009C78B5" w:rsidRPr="004567D5" w:rsidRDefault="009C78B5" w:rsidP="004567D5">
      <w:pPr>
        <w:ind w:firstLine="567"/>
        <w:jc w:val="both"/>
        <w:rPr>
          <w:sz w:val="28"/>
          <w:szCs w:val="28"/>
        </w:rPr>
      </w:pP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Pr="004567D5">
        <w:rPr>
          <w:sz w:val="28"/>
          <w:szCs w:val="28"/>
        </w:rPr>
        <w:t xml:space="preserve"> </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4" w:name="f16b3"/>
      <w:bookmarkEnd w:id="4"/>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415860" w:rsidRPr="004567D5">
        <w:rPr>
          <w:sz w:val="28"/>
          <w:szCs w:val="28"/>
        </w:rPr>
        <w:t xml:space="preserve"> </w:t>
      </w:r>
      <w:r w:rsidR="008E5BC1" w:rsidRPr="004567D5">
        <w:rPr>
          <w:sz w:val="28"/>
          <w:szCs w:val="28"/>
        </w:rPr>
        <w:t>сельского поселения</w:t>
      </w:r>
      <w:r w:rsidRPr="004567D5">
        <w:rPr>
          <w:sz w:val="28"/>
          <w:szCs w:val="28"/>
        </w:rPr>
        <w:t>.</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w:t>
      </w:r>
      <w:r w:rsidR="009C78B5" w:rsidRPr="004567D5">
        <w:rPr>
          <w:sz w:val="28"/>
          <w:szCs w:val="28"/>
        </w:rPr>
        <w:t xml:space="preserve"> </w:t>
      </w:r>
      <w:r w:rsidRPr="004567D5">
        <w:rPr>
          <w:sz w:val="28"/>
          <w:szCs w:val="28"/>
        </w:rPr>
        <w:t>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w:t>
      </w:r>
      <w:r w:rsidR="00192EE9" w:rsidRPr="004567D5">
        <w:rPr>
          <w:sz w:val="28"/>
          <w:szCs w:val="28"/>
        </w:rPr>
        <w:t xml:space="preserve"> </w:t>
      </w:r>
      <w:r w:rsidR="009C78B5" w:rsidRPr="004567D5">
        <w:rPr>
          <w:sz w:val="28"/>
          <w:szCs w:val="28"/>
        </w:rPr>
        <w:t>а также устройство праздничной иллюминации.</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утверждаемыми </w:t>
      </w:r>
      <w:r w:rsidR="001724EC" w:rsidRPr="004567D5">
        <w:rPr>
          <w:sz w:val="28"/>
          <w:szCs w:val="28"/>
        </w:rPr>
        <w:t xml:space="preserve">местной </w:t>
      </w:r>
      <w:r w:rsidRPr="004567D5">
        <w:rPr>
          <w:sz w:val="28"/>
          <w:szCs w:val="28"/>
        </w:rPr>
        <w:t>администрацией.</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rsidR="00B920DD" w:rsidRPr="004567D5" w:rsidRDefault="00B920DD" w:rsidP="004567D5">
      <w:pPr>
        <w:pStyle w:val="a7"/>
        <w:shd w:val="clear" w:color="auto" w:fill="FFFFFF"/>
        <w:spacing w:before="0" w:beforeAutospacing="0" w:after="0" w:afterAutospacing="0"/>
        <w:ind w:firstLine="567"/>
        <w:jc w:val="both"/>
        <w:rPr>
          <w:sz w:val="28"/>
          <w:szCs w:val="28"/>
        </w:rPr>
      </w:pPr>
    </w:p>
    <w:p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rsidR="009C78B5" w:rsidRPr="004567D5" w:rsidRDefault="009C78B5" w:rsidP="004567D5">
      <w:pPr>
        <w:ind w:firstLine="567"/>
        <w:jc w:val="both"/>
        <w:rPr>
          <w:sz w:val="28"/>
          <w:szCs w:val="28"/>
        </w:rPr>
      </w:pPr>
      <w:r w:rsidRPr="004567D5">
        <w:rPr>
          <w:sz w:val="28"/>
          <w:szCs w:val="28"/>
        </w:rPr>
        <w:tab/>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lastRenderedPageBreak/>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в </w:t>
      </w:r>
      <w:r w:rsidR="004E4DBA" w:rsidRPr="004567D5">
        <w:rPr>
          <w:sz w:val="28"/>
          <w:szCs w:val="28"/>
        </w:rPr>
        <w:t xml:space="preserve">осуществляют </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осуществляется путем инициирования проектов 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lastRenderedPageBreak/>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A00AD9" w:rsidRPr="004567D5">
        <w:rPr>
          <w:sz w:val="28"/>
          <w:szCs w:val="28"/>
        </w:rPr>
        <w:t xml:space="preserve"> </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00970E0E" w:rsidRPr="004567D5">
        <w:rPr>
          <w:sz w:val="28"/>
          <w:szCs w:val="28"/>
        </w:rPr>
        <w:t>вного восприятия качества жизни;</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4567D5">
        <w:rPr>
          <w:sz w:val="28"/>
          <w:szCs w:val="28"/>
        </w:rPr>
        <w:t>рческих и коммерческих проектов;</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00970E0E" w:rsidRPr="004567D5">
        <w:rPr>
          <w:sz w:val="28"/>
          <w:szCs w:val="28"/>
        </w:rPr>
        <w:t>;</w:t>
      </w:r>
    </w:p>
    <w:p w:rsidR="009C78B5" w:rsidRPr="004567D5" w:rsidRDefault="00F42B1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1D1035"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001D1035"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р</w:t>
      </w:r>
      <w:r w:rsidR="009C78B5" w:rsidRPr="004567D5">
        <w:rPr>
          <w:sz w:val="28"/>
          <w:szCs w:val="28"/>
        </w:rPr>
        <w:t>азработка внутренних правил, регулирующи</w:t>
      </w:r>
      <w:r w:rsidR="006B6A9B" w:rsidRPr="004567D5">
        <w:rPr>
          <w:sz w:val="28"/>
          <w:szCs w:val="28"/>
        </w:rPr>
        <w:t>х процесс общественного участия;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lastRenderedPageBreak/>
        <w:t xml:space="preserve"> </w:t>
      </w:r>
      <w:r w:rsidR="009C78B5" w:rsidRPr="004567D5">
        <w:rPr>
          <w:sz w:val="28"/>
          <w:szCs w:val="28"/>
        </w:rPr>
        <w:t> </w:t>
      </w:r>
      <w:r w:rsidR="006B6A9B" w:rsidRPr="004567D5">
        <w:rPr>
          <w:sz w:val="28"/>
          <w:szCs w:val="28"/>
        </w:rPr>
        <w:t>п</w:t>
      </w:r>
      <w:r w:rsidR="009C78B5"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009C78B5" w:rsidRPr="004567D5">
        <w:rPr>
          <w:sz w:val="28"/>
          <w:szCs w:val="28"/>
        </w:rPr>
        <w:t xml:space="preserve"> рациональные решения</w:t>
      </w:r>
      <w:r w:rsidR="006B6A9B"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6B6A9B"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н</w:t>
      </w:r>
      <w:r w:rsidR="009C78B5" w:rsidRPr="004567D5">
        <w:rPr>
          <w:sz w:val="28"/>
          <w:szCs w:val="28"/>
        </w:rPr>
        <w:t>аиболее полное включение заинтересованных лиц для выя</w:t>
      </w:r>
      <w:r w:rsidR="00991279" w:rsidRPr="004567D5">
        <w:rPr>
          <w:sz w:val="28"/>
          <w:szCs w:val="28"/>
        </w:rPr>
        <w:t>вления их интересов и ценностей;</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д</w:t>
      </w:r>
      <w:r w:rsidR="009C78B5" w:rsidRPr="004567D5">
        <w:rPr>
          <w:sz w:val="28"/>
          <w:szCs w:val="28"/>
        </w:rPr>
        <w:t>остижение согласия по цел</w:t>
      </w:r>
      <w:r w:rsidR="00991279" w:rsidRPr="004567D5">
        <w:rPr>
          <w:sz w:val="28"/>
          <w:szCs w:val="28"/>
        </w:rPr>
        <w:t>ям и планам реализации проектов;</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991279" w:rsidRPr="004567D5">
        <w:rPr>
          <w:sz w:val="28"/>
          <w:szCs w:val="28"/>
        </w:rPr>
        <w:t>м</w:t>
      </w:r>
      <w:r w:rsidR="009C78B5"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009C78B5"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w:t>
      </w:r>
      <w:r w:rsidR="00865AA2" w:rsidRPr="004567D5">
        <w:rPr>
          <w:sz w:val="28"/>
          <w:szCs w:val="28"/>
        </w:rPr>
        <w:t xml:space="preserve"> </w:t>
      </w:r>
      <w:r w:rsidRPr="004567D5">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4567D5" w:rsidRDefault="007938E5"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0141CE" w:rsidRPr="004567D5">
        <w:rPr>
          <w:sz w:val="28"/>
          <w:szCs w:val="28"/>
        </w:rPr>
        <w:t xml:space="preserve"> </w:t>
      </w:r>
      <w:r w:rsidR="002350D8" w:rsidRPr="004567D5">
        <w:rPr>
          <w:sz w:val="28"/>
          <w:szCs w:val="28"/>
        </w:rPr>
        <w:t>типам</w:t>
      </w:r>
      <w:r w:rsidR="000141CE" w:rsidRPr="004567D5">
        <w:rPr>
          <w:sz w:val="28"/>
          <w:szCs w:val="28"/>
        </w:rPr>
        <w:t xml:space="preserve"> </w:t>
      </w:r>
      <w:r w:rsidR="009C78B5" w:rsidRPr="004567D5">
        <w:rPr>
          <w:sz w:val="28"/>
          <w:szCs w:val="28"/>
        </w:rPr>
        <w:t>озеленения;</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4567D5">
        <w:rPr>
          <w:sz w:val="28"/>
          <w:szCs w:val="28"/>
        </w:rPr>
        <w:t xml:space="preserve"> </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4567D5" w:rsidRDefault="00865AA2"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4567D5">
        <w:rPr>
          <w:sz w:val="28"/>
          <w:szCs w:val="28"/>
        </w:rPr>
        <w:t>законом</w:t>
      </w:r>
      <w:r w:rsidR="00E3387E" w:rsidRPr="004567D5">
        <w:rPr>
          <w:sz w:val="28"/>
          <w:szCs w:val="28"/>
        </w:rPr>
        <w:t xml:space="preserve"> </w:t>
      </w:r>
      <w:r w:rsidR="009C78B5" w:rsidRPr="004567D5">
        <w:rPr>
          <w:sz w:val="28"/>
          <w:szCs w:val="28"/>
        </w:rPr>
        <w:t>от 21.07.2014 № 212-ФЗ «Об основах общественного контроля в Росс</w:t>
      </w:r>
      <w:r w:rsidRPr="004567D5">
        <w:rPr>
          <w:sz w:val="28"/>
          <w:szCs w:val="28"/>
        </w:rPr>
        <w:t>ийской Федерации»;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о</w:t>
      </w:r>
      <w:r w:rsidR="009C78B5" w:rsidRPr="004567D5">
        <w:rPr>
          <w:sz w:val="28"/>
          <w:szCs w:val="28"/>
        </w:rPr>
        <w:t xml:space="preserve">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w:t>
      </w:r>
      <w:r w:rsidR="009C78B5" w:rsidRPr="004567D5">
        <w:rPr>
          <w:sz w:val="28"/>
          <w:szCs w:val="28"/>
        </w:rPr>
        <w:lastRenderedPageBreak/>
        <w:t>области благоустройства, жилищных и коммунальных услуг, в том числе с использованием технических с</w:t>
      </w:r>
      <w:r w:rsidRPr="004567D5">
        <w:rPr>
          <w:sz w:val="28"/>
          <w:szCs w:val="28"/>
        </w:rPr>
        <w:t>редств для фото- и видео-фиксации;</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rsidR="009C78B5" w:rsidRPr="004567D5" w:rsidRDefault="00B65F67" w:rsidP="004567D5">
      <w:pPr>
        <w:pStyle w:val="a4"/>
        <w:numPr>
          <w:ilvl w:val="0"/>
          <w:numId w:val="50"/>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Участие лиц, осуществляющих предпринимательскую деятел</w:t>
      </w:r>
      <w:r w:rsidR="004232B5" w:rsidRPr="004567D5">
        <w:rPr>
          <w:sz w:val="28"/>
          <w:szCs w:val="28"/>
        </w:rPr>
        <w:t>ьность</w:t>
      </w:r>
      <w:r w:rsidR="009C78B5"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rsidR="000050B5" w:rsidRPr="004567D5" w:rsidRDefault="000050B5" w:rsidP="004567D5">
      <w:pPr>
        <w:shd w:val="clear" w:color="auto" w:fill="FFFFFF"/>
        <w:ind w:firstLine="567"/>
        <w:jc w:val="both"/>
        <w:rPr>
          <w:sz w:val="28"/>
          <w:szCs w:val="28"/>
        </w:rPr>
      </w:pPr>
    </w:p>
    <w:p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ОРГАНИЗАЦИЯ ВЕЛО</w:t>
      </w:r>
      <w:r w:rsidRPr="004567D5">
        <w:rPr>
          <w:b/>
          <w:sz w:val="28"/>
          <w:szCs w:val="28"/>
        </w:rPr>
        <w:t xml:space="preserve">ПЕШЕХОДНЫХ КОММУНИКАЦИЙ </w:t>
      </w:r>
      <w:r w:rsidR="00F631CF" w:rsidRPr="004567D5">
        <w:rPr>
          <w:b/>
          <w:sz w:val="28"/>
          <w:szCs w:val="28"/>
        </w:rPr>
        <w:t xml:space="preserve"> </w:t>
      </w:r>
      <w:r w:rsidRPr="004567D5">
        <w:rPr>
          <w:b/>
          <w:sz w:val="28"/>
          <w:szCs w:val="28"/>
        </w:rPr>
        <w:t>(ТРОТУАР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rsidR="009C78B5" w:rsidRPr="004567D5" w:rsidRDefault="009C78B5" w:rsidP="004567D5">
      <w:pPr>
        <w:ind w:firstLine="567"/>
        <w:jc w:val="both"/>
        <w:rPr>
          <w:b/>
          <w:bCs/>
          <w:sz w:val="28"/>
          <w:szCs w:val="28"/>
        </w:rPr>
      </w:pP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сельских  поселений.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автомобильные  общего пользования. </w:t>
      </w:r>
      <w:r w:rsidRPr="004567D5">
        <w:rPr>
          <w:sz w:val="28"/>
          <w:szCs w:val="28"/>
        </w:rPr>
        <w:t xml:space="preserve">Проектирование  пешеходных  и </w:t>
      </w:r>
      <w:r w:rsidR="00501EC3" w:rsidRPr="004567D5">
        <w:rPr>
          <w:sz w:val="28"/>
          <w:szCs w:val="28"/>
        </w:rPr>
        <w:t xml:space="preserve">велосипедных  дорожек. Общие  требования».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Требования к планированию </w:t>
      </w:r>
      <w:r w:rsidRPr="004567D5">
        <w:rPr>
          <w:sz w:val="28"/>
          <w:szCs w:val="28"/>
        </w:rPr>
        <w:t>развития  инфрастру</w:t>
      </w:r>
      <w:r w:rsidR="00501EC3" w:rsidRPr="004567D5">
        <w:rPr>
          <w:sz w:val="28"/>
          <w:szCs w:val="28"/>
        </w:rPr>
        <w:t xml:space="preserve">ктуры велосипедного транспорта поселений, городских округов в Российской </w:t>
      </w:r>
      <w:r w:rsidRPr="004567D5">
        <w:rPr>
          <w:sz w:val="28"/>
          <w:szCs w:val="28"/>
        </w:rPr>
        <w:lastRenderedPageBreak/>
        <w:t xml:space="preserve">Федерации, согласованными Министерством транспорта Российской Федерации. </w:t>
      </w:r>
    </w:p>
    <w:p w:rsidR="004F3236" w:rsidRPr="004567D5" w:rsidRDefault="004F3236" w:rsidP="004567D5">
      <w:pPr>
        <w:pStyle w:val="a4"/>
        <w:numPr>
          <w:ilvl w:val="0"/>
          <w:numId w:val="59"/>
        </w:numPr>
        <w:ind w:left="0" w:firstLine="567"/>
        <w:jc w:val="both"/>
        <w:rPr>
          <w:sz w:val="28"/>
          <w:szCs w:val="28"/>
        </w:rPr>
      </w:pPr>
      <w:r w:rsidRPr="004567D5">
        <w:rPr>
          <w:sz w:val="28"/>
          <w:szCs w:val="28"/>
        </w:rPr>
        <w:t>Благоустроенная пешеходная зона обеспечивает комфорт и безопасность пребывания  населен</w:t>
      </w:r>
      <w:r w:rsidR="00501EC3" w:rsidRPr="004567D5">
        <w:rPr>
          <w:sz w:val="28"/>
          <w:szCs w:val="28"/>
        </w:rPr>
        <w:t>ия  в ней. Для ее формирования</w:t>
      </w:r>
      <w:r w:rsidRPr="004567D5">
        <w:rPr>
          <w:sz w:val="28"/>
          <w:szCs w:val="28"/>
        </w:rPr>
        <w:t xml:space="preserve"> </w:t>
      </w:r>
      <w:r w:rsidR="002B472C" w:rsidRPr="004567D5">
        <w:rPr>
          <w:sz w:val="28"/>
          <w:szCs w:val="28"/>
        </w:rPr>
        <w:t>требуется</w:t>
      </w:r>
      <w:r w:rsidR="00E26F23" w:rsidRPr="004567D5">
        <w:rPr>
          <w:sz w:val="28"/>
          <w:szCs w:val="28"/>
        </w:rPr>
        <w:t xml:space="preserve"> </w:t>
      </w:r>
      <w:r w:rsidRPr="004567D5">
        <w:rPr>
          <w:sz w:val="28"/>
          <w:szCs w:val="28"/>
        </w:rPr>
        <w:t xml:space="preserve">провести </w:t>
      </w:r>
      <w:r w:rsidR="00501EC3" w:rsidRPr="004567D5">
        <w:rPr>
          <w:sz w:val="28"/>
          <w:szCs w:val="28"/>
        </w:rPr>
        <w:t xml:space="preserve">осмотр  территории,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В группу осмотра рекомендуется включать лиц из числа проживающих и (или)</w:t>
      </w:r>
      <w:r w:rsidR="00E26F23" w:rsidRPr="004567D5">
        <w:rPr>
          <w:sz w:val="28"/>
          <w:szCs w:val="28"/>
        </w:rPr>
        <w:t xml:space="preserve"> </w:t>
      </w:r>
      <w:r w:rsidRPr="004567D5">
        <w:rPr>
          <w:sz w:val="28"/>
          <w:szCs w:val="28"/>
        </w:rPr>
        <w:t xml:space="preserve">работающих в данном микрорайоне. Состав  группы  может  быть  различным. </w:t>
      </w:r>
    </w:p>
    <w:p w:rsidR="004F3236" w:rsidRPr="004567D5" w:rsidRDefault="004F3236" w:rsidP="004567D5">
      <w:pPr>
        <w:pStyle w:val="a4"/>
        <w:ind w:left="0" w:firstLine="567"/>
        <w:jc w:val="both"/>
        <w:rPr>
          <w:sz w:val="28"/>
          <w:szCs w:val="28"/>
        </w:rPr>
      </w:pPr>
      <w:r w:rsidRPr="004567D5">
        <w:rPr>
          <w:sz w:val="28"/>
          <w:szCs w:val="28"/>
        </w:rPr>
        <w:t xml:space="preserve">При  формировании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создании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рекреации (тротуары, пешеходные мосты, пешеходные </w:t>
      </w:r>
      <w:r w:rsidRPr="004567D5">
        <w:rPr>
          <w:sz w:val="28"/>
          <w:szCs w:val="28"/>
        </w:rPr>
        <w:t xml:space="preserve">переходы), </w:t>
      </w:r>
      <w:r w:rsidR="00501EC3" w:rsidRPr="004567D5">
        <w:rPr>
          <w:sz w:val="28"/>
          <w:szCs w:val="28"/>
        </w:rPr>
        <w:t>а также обеспечивают связь между 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00E26F23" w:rsidRPr="004567D5">
        <w:rPr>
          <w:sz w:val="28"/>
          <w:szCs w:val="28"/>
        </w:rPr>
        <w:t xml:space="preserve"> </w:t>
      </w:r>
      <w:r w:rsidRPr="004567D5">
        <w:rPr>
          <w:sz w:val="28"/>
          <w:szCs w:val="28"/>
        </w:rPr>
        <w:t xml:space="preserve">осветительное </w:t>
      </w:r>
      <w:r w:rsidR="004F3236" w:rsidRPr="004567D5">
        <w:rPr>
          <w:sz w:val="28"/>
          <w:szCs w:val="28"/>
        </w:rPr>
        <w:t>оборудование,  скамьи</w:t>
      </w:r>
      <w:r w:rsidRPr="004567D5">
        <w:rPr>
          <w:sz w:val="28"/>
          <w:szCs w:val="28"/>
        </w:rPr>
        <w:t xml:space="preserve">  (на  территории  рекреаций), </w:t>
      </w:r>
      <w:r w:rsidR="004F3236" w:rsidRPr="004567D5">
        <w:rPr>
          <w:sz w:val="28"/>
          <w:szCs w:val="28"/>
        </w:rPr>
        <w:t xml:space="preserve">элементы навигации.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w:t>
      </w:r>
      <w:r w:rsidRPr="004567D5">
        <w:rPr>
          <w:sz w:val="28"/>
          <w:szCs w:val="28"/>
        </w:rPr>
        <w:lastRenderedPageBreak/>
        <w:t xml:space="preserve">их 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t>мусора),  а  также места для инвалида-колясочника (свободное пространство шириной не менее 85 см рядом со скамьей).</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Зеленые  насаждения,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4567D5" w:rsidRDefault="00163F84" w:rsidP="004567D5">
      <w:pPr>
        <w:pStyle w:val="a4"/>
        <w:numPr>
          <w:ilvl w:val="0"/>
          <w:numId w:val="59"/>
        </w:numPr>
        <w:ind w:left="0" w:firstLine="567"/>
        <w:jc w:val="both"/>
        <w:rPr>
          <w:sz w:val="28"/>
          <w:szCs w:val="28"/>
        </w:rPr>
      </w:pPr>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4567D5">
        <w:rPr>
          <w:sz w:val="28"/>
          <w:szCs w:val="28"/>
        </w:rPr>
        <w:t xml:space="preserve"> </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r w:rsidR="004F3236" w:rsidRPr="004567D5">
        <w:rPr>
          <w:sz w:val="28"/>
          <w:szCs w:val="28"/>
        </w:rPr>
        <w:t>устро</w:t>
      </w:r>
      <w:r w:rsidRPr="004567D5">
        <w:rPr>
          <w:sz w:val="28"/>
          <w:szCs w:val="28"/>
        </w:rPr>
        <w:t xml:space="preserve">йство  бордюрных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Не допускается использование существующих пешеходных коммуникаций  и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создавать  условия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элементов </w:t>
      </w:r>
      <w:r w:rsidR="00501EC3" w:rsidRPr="004567D5">
        <w:rPr>
          <w:sz w:val="28"/>
          <w:szCs w:val="28"/>
        </w:rPr>
        <w:t xml:space="preserve"> комплексного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изолированном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Пространство над велодорожкой должно быть свободно от нависающих</w:t>
      </w:r>
      <w:r w:rsidR="00501EC3" w:rsidRPr="004567D5">
        <w:rPr>
          <w:sz w:val="28"/>
          <w:szCs w:val="28"/>
        </w:rPr>
        <w:t xml:space="preserve"> </w:t>
      </w:r>
      <w:r w:rsidRPr="004567D5">
        <w:rPr>
          <w:sz w:val="28"/>
          <w:szCs w:val="28"/>
        </w:rPr>
        <w:t xml:space="preserve">объектов (ветвей, знаков) на высоту 2,5 метра.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Покрытие  велодорожек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4567D5" w:rsidRDefault="004F3236" w:rsidP="004567D5">
      <w:pPr>
        <w:pStyle w:val="a4"/>
        <w:ind w:left="0" w:firstLine="567"/>
        <w:jc w:val="both"/>
        <w:rPr>
          <w:sz w:val="28"/>
          <w:szCs w:val="28"/>
        </w:rPr>
      </w:pPr>
      <w:r w:rsidRPr="004567D5">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r w:rsidR="0093427F" w:rsidRPr="004567D5">
        <w:rPr>
          <w:sz w:val="28"/>
          <w:szCs w:val="28"/>
        </w:rPr>
        <w:t xml:space="preserve">велодорожки  должна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считываться  в </w:t>
      </w:r>
      <w:r w:rsidRPr="004567D5">
        <w:rPr>
          <w:sz w:val="28"/>
          <w:szCs w:val="28"/>
        </w:rPr>
        <w:t xml:space="preserve">том  числе слабовидящими.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подходах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4567D5">
        <w:rPr>
          <w:sz w:val="28"/>
          <w:szCs w:val="28"/>
        </w:rPr>
        <w:t xml:space="preserve"> </w:t>
      </w:r>
      <w:r w:rsidRPr="004567D5">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стоянок автомобилей и остановок общественного транспорта – 1,5 м; </w:t>
      </w:r>
    </w:p>
    <w:p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rsidR="009C78B5" w:rsidRPr="004567D5" w:rsidRDefault="009C78B5" w:rsidP="004567D5">
      <w:pPr>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Pr="004567D5">
        <w:rPr>
          <w:b/>
          <w:sz w:val="28"/>
          <w:szCs w:val="28"/>
          <w:lang w:eastAsia="en-US"/>
        </w:rPr>
        <w:t xml:space="preserve"> </w:t>
      </w:r>
      <w:r w:rsidR="00684BB2">
        <w:rPr>
          <w:b/>
          <w:sz w:val="28"/>
          <w:szCs w:val="28"/>
          <w:lang w:eastAsia="en-US"/>
        </w:rPr>
        <w:tab/>
      </w:r>
      <w:r w:rsidRPr="004567D5">
        <w:rPr>
          <w:b/>
          <w:sz w:val="28"/>
          <w:szCs w:val="28"/>
          <w:lang w:eastAsia="en-US"/>
        </w:rPr>
        <w:t>КОММУНАЛЬНЫХ ОТХОДОВ</w:t>
      </w:r>
    </w:p>
    <w:p w:rsidR="006F539B" w:rsidRPr="004567D5" w:rsidRDefault="006F539B" w:rsidP="00684BB2">
      <w:pPr>
        <w:autoSpaceDE w:val="0"/>
        <w:autoSpaceDN w:val="0"/>
        <w:adjustRightInd w:val="0"/>
        <w:ind w:firstLine="567"/>
        <w:jc w:val="center"/>
        <w:rPr>
          <w:b/>
          <w:sz w:val="28"/>
          <w:szCs w:val="28"/>
          <w:lang w:eastAsia="en-US"/>
        </w:rPr>
      </w:pP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w:t>
      </w:r>
      <w:r w:rsidRPr="004567D5">
        <w:rPr>
          <w:sz w:val="28"/>
          <w:szCs w:val="28"/>
          <w:lang w:eastAsia="en-US"/>
        </w:rPr>
        <w:lastRenderedPageBreak/>
        <w:t>экологическими требованиями и санитарно-эпидемиологическими правилами и нормами.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Физические и юридические лица независимо от их организационно-правовых форм обязаны: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6F539B" w:rsidRPr="004567D5" w:rsidRDefault="006F539B" w:rsidP="004567D5">
      <w:pPr>
        <w:autoSpaceDE w:val="0"/>
        <w:autoSpaceDN w:val="0"/>
        <w:adjustRightInd w:val="0"/>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rsidR="00B54F12" w:rsidRPr="004567D5" w:rsidRDefault="00B54F12" w:rsidP="004567D5">
      <w:pPr>
        <w:ind w:firstLine="567"/>
        <w:jc w:val="both"/>
        <w:rPr>
          <w:sz w:val="28"/>
          <w:szCs w:val="28"/>
        </w:rPr>
      </w:pPr>
    </w:p>
    <w:p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rsidR="009C78B5" w:rsidRPr="004567D5" w:rsidRDefault="00A904FA" w:rsidP="004567D5">
      <w:pPr>
        <w:pStyle w:val="a4"/>
        <w:numPr>
          <w:ilvl w:val="1"/>
          <w:numId w:val="75"/>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t xml:space="preserve">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w:t>
      </w:r>
      <w:r w:rsidRPr="004567D5">
        <w:rPr>
          <w:sz w:val="28"/>
          <w:szCs w:val="28"/>
        </w:rPr>
        <w:lastRenderedPageBreak/>
        <w:t>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4567D5" w:rsidRDefault="00201E0D" w:rsidP="004567D5">
      <w:pPr>
        <w:pStyle w:val="aa"/>
        <w:ind w:firstLine="567"/>
        <w:jc w:val="both"/>
        <w:rPr>
          <w:sz w:val="28"/>
          <w:szCs w:val="28"/>
        </w:rPr>
      </w:pPr>
      <w:r w:rsidRPr="004567D5">
        <w:rPr>
          <w:sz w:val="28"/>
          <w:szCs w:val="28"/>
        </w:rPr>
        <w:t>19.4</w:t>
      </w:r>
      <w:r w:rsidR="00A904FA" w:rsidRPr="004567D5">
        <w:rPr>
          <w:sz w:val="28"/>
          <w:szCs w:val="28"/>
        </w:rPr>
        <w:t xml:space="preserve"> </w:t>
      </w:r>
      <w:r w:rsidR="009C78B5" w:rsidRPr="004567D5">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rsidR="009C78B5" w:rsidRPr="004567D5" w:rsidRDefault="00201E0D" w:rsidP="004567D5">
      <w:pPr>
        <w:pStyle w:val="aa"/>
        <w:ind w:firstLine="567"/>
        <w:jc w:val="both"/>
        <w:rPr>
          <w:sz w:val="28"/>
          <w:szCs w:val="28"/>
        </w:rPr>
      </w:pPr>
      <w:r w:rsidRPr="004567D5">
        <w:rPr>
          <w:sz w:val="28"/>
          <w:szCs w:val="28"/>
        </w:rPr>
        <w:t>19.5</w:t>
      </w:r>
      <w:r w:rsidR="00A904FA" w:rsidRPr="004567D5">
        <w:rPr>
          <w:sz w:val="28"/>
          <w:szCs w:val="28"/>
        </w:rPr>
        <w:t xml:space="preserve"> </w:t>
      </w:r>
      <w:r w:rsidR="009C78B5" w:rsidRPr="004567D5">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rsidR="009C78B5" w:rsidRPr="004567D5" w:rsidRDefault="00201E0D" w:rsidP="004567D5">
      <w:pPr>
        <w:autoSpaceDE w:val="0"/>
        <w:autoSpaceDN w:val="0"/>
        <w:adjustRightInd w:val="0"/>
        <w:ind w:firstLine="567"/>
        <w:jc w:val="both"/>
        <w:rPr>
          <w:sz w:val="28"/>
          <w:szCs w:val="28"/>
        </w:rPr>
      </w:pPr>
      <w:r w:rsidRPr="004567D5">
        <w:rPr>
          <w:sz w:val="28"/>
          <w:szCs w:val="28"/>
        </w:rPr>
        <w:t>19.7</w:t>
      </w:r>
      <w:r w:rsidR="00A904FA" w:rsidRPr="004567D5">
        <w:rPr>
          <w:sz w:val="28"/>
          <w:szCs w:val="28"/>
        </w:rPr>
        <w:t xml:space="preserve"> </w:t>
      </w:r>
      <w:r w:rsidR="009C78B5" w:rsidRPr="004567D5">
        <w:rPr>
          <w:sz w:val="28"/>
          <w:szCs w:val="28"/>
        </w:rPr>
        <w:t xml:space="preserve"> В целях обеспечения беспрепятственного прохода пешеходов:</w:t>
      </w:r>
    </w:p>
    <w:p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 xml:space="preserve">19.8 </w:t>
      </w:r>
      <w:r w:rsidR="009C78B5" w:rsidRPr="004567D5">
        <w:rPr>
          <w:sz w:val="28"/>
          <w:szCs w:val="28"/>
        </w:rPr>
        <w:t xml:space="preserve">На территории </w:t>
      </w:r>
      <w:r w:rsidR="00F279A0" w:rsidRPr="004567D5">
        <w:rPr>
          <w:sz w:val="28"/>
          <w:szCs w:val="28"/>
        </w:rPr>
        <w:t>сельского поселения</w:t>
      </w:r>
      <w:r w:rsidR="009C78B5" w:rsidRPr="004567D5">
        <w:rPr>
          <w:sz w:val="28"/>
          <w:szCs w:val="28"/>
        </w:rPr>
        <w:t xml:space="preserve"> запрещается:</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устанавливать НТО в местах, не предусмотренных схемой размещения НТО.</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При размещении НТО изготавливать фундаменты, прочие подземные и наземные сооружения.</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Повреждать и вырубать зеленые насаждения при размещении НТО, в том числе повреждать газоны и дернину. </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Размещать </w:t>
      </w:r>
      <w:r w:rsidR="00B54F12" w:rsidRPr="004567D5">
        <w:rPr>
          <w:sz w:val="28"/>
          <w:szCs w:val="28"/>
        </w:rPr>
        <w:t>НТО</w:t>
      </w:r>
      <w:r w:rsidR="009C78B5" w:rsidRPr="004567D5">
        <w:rPr>
          <w:sz w:val="28"/>
          <w:szCs w:val="28"/>
        </w:rPr>
        <w:t>:</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4567D5" w:rsidRDefault="00FB0D93" w:rsidP="004567D5">
      <w:pPr>
        <w:pStyle w:val="a4"/>
        <w:autoSpaceDE w:val="0"/>
        <w:autoSpaceDN w:val="0"/>
        <w:adjustRightInd w:val="0"/>
        <w:ind w:left="0" w:firstLine="567"/>
        <w:jc w:val="both"/>
        <w:rPr>
          <w:sz w:val="28"/>
          <w:szCs w:val="28"/>
        </w:rPr>
      </w:pPr>
    </w:p>
    <w:p w:rsidR="005A17DF" w:rsidRPr="004567D5" w:rsidRDefault="009C78B5" w:rsidP="00684BB2">
      <w:pPr>
        <w:pStyle w:val="a4"/>
        <w:autoSpaceDE w:val="0"/>
        <w:autoSpaceDN w:val="0"/>
        <w:adjustRightInd w:val="0"/>
        <w:ind w:left="0" w:firstLine="567"/>
        <w:jc w:val="center"/>
        <w:rPr>
          <w:b/>
          <w:sz w:val="28"/>
          <w:szCs w:val="28"/>
        </w:rPr>
      </w:pPr>
      <w:r w:rsidRPr="004567D5">
        <w:rPr>
          <w:b/>
          <w:sz w:val="28"/>
          <w:szCs w:val="28"/>
        </w:rPr>
        <w:t>Г</w:t>
      </w:r>
      <w:r w:rsidR="00576098" w:rsidRPr="004567D5">
        <w:rPr>
          <w:b/>
          <w:sz w:val="28"/>
          <w:szCs w:val="28"/>
        </w:rPr>
        <w:t>лава</w:t>
      </w:r>
      <w:r w:rsidRPr="004567D5">
        <w:rPr>
          <w:b/>
          <w:sz w:val="28"/>
          <w:szCs w:val="28"/>
        </w:rPr>
        <w:t xml:space="preserve"> 20. ТРЕБОВАНИЯ К ОГРАЖДЕНИ</w:t>
      </w:r>
      <w:r w:rsidR="00AD420F" w:rsidRPr="004567D5">
        <w:rPr>
          <w:b/>
          <w:sz w:val="28"/>
          <w:szCs w:val="28"/>
        </w:rPr>
        <w:t>ЯМ</w:t>
      </w:r>
    </w:p>
    <w:p w:rsidR="005A17DF" w:rsidRPr="004567D5" w:rsidRDefault="005A17DF" w:rsidP="004567D5">
      <w:pPr>
        <w:pStyle w:val="a4"/>
        <w:autoSpaceDE w:val="0"/>
        <w:autoSpaceDN w:val="0"/>
        <w:adjustRightInd w:val="0"/>
        <w:ind w:left="0" w:firstLine="567"/>
        <w:jc w:val="both"/>
        <w:rPr>
          <w:b/>
          <w:sz w:val="28"/>
          <w:szCs w:val="28"/>
        </w:rPr>
      </w:pPr>
    </w:p>
    <w:p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lastRenderedPageBreak/>
        <w:t xml:space="preserve"> </w:t>
      </w:r>
      <w:r w:rsidR="009C78B5" w:rsidRPr="004567D5">
        <w:rPr>
          <w:sz w:val="28"/>
          <w:szCs w:val="28"/>
        </w:rPr>
        <w:t xml:space="preserve"> </w:t>
      </w:r>
      <w:r w:rsidR="00FB0D93"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принадлежащих им земельных участков и</w:t>
      </w:r>
      <w:r w:rsidR="00E81D5B" w:rsidRPr="004567D5">
        <w:rPr>
          <w:sz w:val="28"/>
          <w:szCs w:val="28"/>
        </w:rPr>
        <w:t>ли</w:t>
      </w:r>
      <w:r w:rsidR="00123AAA" w:rsidRPr="004567D5">
        <w:rPr>
          <w:sz w:val="28"/>
          <w:szCs w:val="28"/>
        </w:rPr>
        <w:t xml:space="preserve"> объектов</w:t>
      </w:r>
      <w:r w:rsidR="00DB7D1F" w:rsidRPr="004567D5">
        <w:rPr>
          <w:sz w:val="28"/>
          <w:szCs w:val="28"/>
        </w:rPr>
        <w:t xml:space="preserve"> </w:t>
      </w:r>
      <w:r w:rsidR="00123AAA" w:rsidRPr="004567D5">
        <w:rPr>
          <w:sz w:val="28"/>
          <w:szCs w:val="28"/>
        </w:rPr>
        <w:t>в границах</w:t>
      </w:r>
      <w:r w:rsidR="00DB7D1F" w:rsidRPr="004567D5">
        <w:rPr>
          <w:sz w:val="28"/>
          <w:szCs w:val="28"/>
        </w:rPr>
        <w:t xml:space="preserve"> </w:t>
      </w:r>
      <w:r w:rsidR="00143792" w:rsidRPr="004567D5">
        <w:rPr>
          <w:sz w:val="28"/>
          <w:szCs w:val="28"/>
        </w:rPr>
        <w:t>таких участков</w:t>
      </w:r>
      <w:r w:rsidR="00A26170" w:rsidRPr="004567D5">
        <w:rPr>
          <w:sz w:val="28"/>
          <w:szCs w:val="28"/>
        </w:rPr>
        <w:t xml:space="preserve"> </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rsidR="00DB75FE"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н</w:t>
      </w:r>
      <w:r w:rsidR="009C78B5" w:rsidRPr="004567D5">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4567D5">
        <w:rPr>
          <w:sz w:val="28"/>
          <w:szCs w:val="28"/>
        </w:rPr>
        <w:t>, а также</w:t>
      </w:r>
      <w:r w:rsidR="009C78B5" w:rsidRPr="004567D5">
        <w:rPr>
          <w:sz w:val="28"/>
          <w:szCs w:val="28"/>
        </w:rPr>
        <w:t xml:space="preserve"> </w:t>
      </w:r>
      <w:r w:rsidR="00667E61" w:rsidRPr="004567D5">
        <w:rPr>
          <w:sz w:val="28"/>
          <w:szCs w:val="28"/>
        </w:rPr>
        <w:t xml:space="preserve">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ысота ограждения не должна превышать 1,6 м, за исключением случаев, установленных действующим законодательством.</w:t>
      </w:r>
      <w:r w:rsidR="00E766F2" w:rsidRPr="004567D5">
        <w:rPr>
          <w:sz w:val="28"/>
          <w:szCs w:val="28"/>
        </w:rPr>
        <w:t xml:space="preserve"> </w:t>
      </w:r>
      <w:r w:rsidR="009C78B5" w:rsidRPr="004567D5">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r w:rsidR="00667E61" w:rsidRPr="004567D5">
        <w:rPr>
          <w:rFonts w:eastAsia="Calibri"/>
          <w:sz w:val="28"/>
          <w:szCs w:val="28"/>
          <w:lang w:eastAsia="en-US"/>
        </w:rPr>
        <w:t xml:space="preserve"> </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в</w:t>
      </w:r>
      <w:r w:rsidR="009C78B5" w:rsidRPr="004567D5">
        <w:rPr>
          <w:sz w:val="28"/>
          <w:szCs w:val="28"/>
        </w:rPr>
        <w:t xml:space="preserve"> ограждени</w:t>
      </w:r>
      <w:r w:rsidR="00E85F7F" w:rsidRPr="004567D5">
        <w:rPr>
          <w:sz w:val="28"/>
          <w:szCs w:val="28"/>
        </w:rPr>
        <w:t>и</w:t>
      </w:r>
      <w:r w:rsidR="009C78B5" w:rsidRPr="004567D5">
        <w:rPr>
          <w:sz w:val="28"/>
          <w:szCs w:val="28"/>
        </w:rPr>
        <w:t xml:space="preserve"> </w:t>
      </w:r>
      <w:r w:rsidR="00E85F7F" w:rsidRPr="004567D5">
        <w:rPr>
          <w:sz w:val="28"/>
          <w:szCs w:val="28"/>
        </w:rPr>
        <w:t>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lastRenderedPageBreak/>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4567D5">
        <w:rPr>
          <w:sz w:val="28"/>
          <w:szCs w:val="28"/>
        </w:rPr>
        <w:t>актеру архитектурного окружения.</w:t>
      </w:r>
    </w:p>
    <w:p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4567D5" w:rsidRDefault="00924017"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ПРАВИЛА ОБРАЩЕНИЯ С ДОМАШНИМИ,</w:t>
      </w:r>
    </w:p>
    <w:p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rsidR="00856F11" w:rsidRPr="004567D5" w:rsidRDefault="00856F11"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w:t>
      </w:r>
      <w:r w:rsidR="008231C8" w:rsidRPr="004567D5">
        <w:rPr>
          <w:sz w:val="28"/>
          <w:szCs w:val="28"/>
        </w:rPr>
        <w:t xml:space="preserve"> </w:t>
      </w:r>
      <w:r w:rsidR="00856F11" w:rsidRPr="004567D5">
        <w:rPr>
          <w:sz w:val="28"/>
          <w:szCs w:val="28"/>
        </w:rPr>
        <w:t>для этого местах.</w:t>
      </w:r>
    </w:p>
    <w:p w:rsidR="00856F11" w:rsidRPr="004567D5" w:rsidRDefault="00541102" w:rsidP="00541102">
      <w:pPr>
        <w:autoSpaceDE w:val="0"/>
        <w:autoSpaceDN w:val="0"/>
        <w:adjustRightInd w:val="0"/>
        <w:ind w:firstLine="426"/>
        <w:jc w:val="both"/>
        <w:rPr>
          <w:sz w:val="28"/>
          <w:szCs w:val="28"/>
        </w:rPr>
      </w:pPr>
      <w:r>
        <w:rPr>
          <w:sz w:val="28"/>
          <w:szCs w:val="28"/>
        </w:rPr>
        <w:t xml:space="preserve"> </w:t>
      </w:r>
      <w:r w:rsidR="00BF3974" w:rsidRPr="004567D5">
        <w:rPr>
          <w:sz w:val="28"/>
          <w:szCs w:val="28"/>
        </w:rPr>
        <w:t>21</w:t>
      </w:r>
      <w:r w:rsidR="00B00364"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rsidR="00856F11" w:rsidRDefault="00BF3974" w:rsidP="00541102">
      <w:pPr>
        <w:autoSpaceDE w:val="0"/>
        <w:autoSpaceDN w:val="0"/>
        <w:adjustRightInd w:val="0"/>
        <w:ind w:firstLine="567"/>
        <w:jc w:val="both"/>
        <w:rPr>
          <w:sz w:val="28"/>
          <w:szCs w:val="28"/>
        </w:rPr>
      </w:pPr>
      <w:r w:rsidRPr="004567D5">
        <w:rPr>
          <w:sz w:val="28"/>
          <w:szCs w:val="28"/>
        </w:rPr>
        <w:t>21</w:t>
      </w:r>
      <w:r w:rsidR="00B00364" w:rsidRPr="004567D5">
        <w:rPr>
          <w:sz w:val="28"/>
          <w:szCs w:val="28"/>
        </w:rPr>
        <w:t xml:space="preserve">.3. </w:t>
      </w:r>
      <w:r w:rsidR="00856F11" w:rsidRPr="004567D5">
        <w:rPr>
          <w:sz w:val="28"/>
          <w:szCs w:val="28"/>
        </w:rPr>
        <w:t>Выгул собак вне специально отведенных для этого местах производится</w:t>
      </w:r>
      <w:r w:rsidR="004549DD" w:rsidRPr="004567D5">
        <w:rPr>
          <w:sz w:val="28"/>
          <w:szCs w:val="28"/>
        </w:rPr>
        <w:t xml:space="preserve"> </w:t>
      </w:r>
      <w:r w:rsidR="00856F11" w:rsidRPr="004567D5">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B4DF1" w:rsidRPr="001B4DF1" w:rsidRDefault="001B4DF1"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1B4DF1" w:rsidRPr="001B4DF1" w:rsidRDefault="001B4DF1"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1B4DF1" w:rsidRPr="001B4DF1" w:rsidRDefault="001B4DF1" w:rsidP="001B4DF1">
      <w:pPr>
        <w:autoSpaceDE w:val="0"/>
        <w:autoSpaceDN w:val="0"/>
        <w:adjustRightInd w:val="0"/>
        <w:ind w:firstLine="567"/>
        <w:jc w:val="both"/>
        <w:rPr>
          <w:sz w:val="28"/>
          <w:szCs w:val="28"/>
        </w:rPr>
      </w:pPr>
      <w:r>
        <w:rPr>
          <w:sz w:val="28"/>
          <w:szCs w:val="28"/>
        </w:rPr>
        <w:t>21.6</w:t>
      </w:r>
      <w:r w:rsidRPr="001B4DF1">
        <w:rPr>
          <w:sz w:val="28"/>
          <w:szCs w:val="28"/>
        </w:rPr>
        <w:t>. При выгуле дома</w:t>
      </w:r>
      <w:r>
        <w:rPr>
          <w:sz w:val="28"/>
          <w:szCs w:val="28"/>
        </w:rPr>
        <w:t>шнего животного не допускается:</w:t>
      </w:r>
    </w:p>
    <w:p w:rsidR="001B4DF1" w:rsidRPr="001B4DF1" w:rsidRDefault="001B4DF1"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1B4DF1" w:rsidRPr="004567D5" w:rsidRDefault="001B4DF1" w:rsidP="001B4DF1">
      <w:pPr>
        <w:autoSpaceDE w:val="0"/>
        <w:autoSpaceDN w:val="0"/>
        <w:adjustRightInd w:val="0"/>
        <w:ind w:firstLine="567"/>
        <w:jc w:val="both"/>
        <w:rPr>
          <w:sz w:val="28"/>
          <w:szCs w:val="28"/>
        </w:rPr>
      </w:pPr>
      <w:r w:rsidRPr="001B4DF1">
        <w:rPr>
          <w:sz w:val="28"/>
          <w:szCs w:val="28"/>
        </w:rPr>
        <w:lastRenderedPageBreak/>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627293" w:rsidRPr="004567D5" w:rsidRDefault="00BF3974" w:rsidP="00541102">
      <w:pPr>
        <w:autoSpaceDE w:val="0"/>
        <w:autoSpaceDN w:val="0"/>
        <w:adjustRightInd w:val="0"/>
        <w:ind w:firstLine="567"/>
        <w:jc w:val="both"/>
        <w:rPr>
          <w:sz w:val="28"/>
          <w:szCs w:val="28"/>
        </w:rPr>
      </w:pPr>
      <w:r w:rsidRPr="004567D5">
        <w:rPr>
          <w:sz w:val="28"/>
          <w:szCs w:val="28"/>
        </w:rPr>
        <w:t>21</w:t>
      </w:r>
      <w:r w:rsidR="001B4DF1">
        <w:rPr>
          <w:sz w:val="28"/>
          <w:szCs w:val="28"/>
        </w:rPr>
        <w:t>.7</w:t>
      </w:r>
      <w:r w:rsidR="004235C0" w:rsidRPr="004567D5">
        <w:rPr>
          <w:sz w:val="28"/>
          <w:szCs w:val="28"/>
        </w:rPr>
        <w:t xml:space="preserve">. </w:t>
      </w:r>
      <w:r w:rsidR="00627293" w:rsidRPr="004567D5">
        <w:rPr>
          <w:sz w:val="28"/>
          <w:szCs w:val="28"/>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.8</w:t>
      </w:r>
      <w:r w:rsidR="004235C0" w:rsidRPr="004567D5">
        <w:rPr>
          <w:sz w:val="28"/>
          <w:szCs w:val="28"/>
        </w:rPr>
        <w:t xml:space="preserve">.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4567D5" w:rsidRDefault="00B00364" w:rsidP="004567D5">
      <w:pPr>
        <w:autoSpaceDE w:val="0"/>
        <w:autoSpaceDN w:val="0"/>
        <w:adjustRightInd w:val="0"/>
        <w:ind w:firstLine="567"/>
        <w:jc w:val="both"/>
        <w:rPr>
          <w:sz w:val="28"/>
          <w:szCs w:val="28"/>
        </w:rPr>
      </w:pPr>
      <w:r w:rsidRPr="004567D5">
        <w:rPr>
          <w:sz w:val="28"/>
          <w:szCs w:val="28"/>
        </w:rPr>
        <w:t xml:space="preserve"> </w:t>
      </w:r>
      <w:r w:rsidR="00BF3974" w:rsidRPr="004567D5">
        <w:rPr>
          <w:sz w:val="28"/>
          <w:szCs w:val="28"/>
        </w:rPr>
        <w:t>21</w:t>
      </w:r>
      <w:r w:rsidR="001B4DF1">
        <w:rPr>
          <w:sz w:val="28"/>
          <w:szCs w:val="28"/>
        </w:rPr>
        <w:t>.9</w:t>
      </w:r>
      <w:r w:rsidR="004235C0" w:rsidRPr="004567D5">
        <w:rPr>
          <w:sz w:val="28"/>
          <w:szCs w:val="28"/>
        </w:rPr>
        <w:t xml:space="preserve">.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4567D5" w:rsidRDefault="001B4DF1" w:rsidP="00541102">
      <w:pPr>
        <w:autoSpaceDE w:val="0"/>
        <w:autoSpaceDN w:val="0"/>
        <w:adjustRightInd w:val="0"/>
        <w:ind w:firstLine="567"/>
        <w:jc w:val="both"/>
        <w:rPr>
          <w:sz w:val="28"/>
          <w:szCs w:val="28"/>
        </w:rPr>
      </w:pPr>
      <w:r>
        <w:rPr>
          <w:sz w:val="28"/>
          <w:szCs w:val="28"/>
        </w:rPr>
        <w:t>21.10</w:t>
      </w:r>
      <w:r w:rsidR="00627293"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4567D5" w:rsidRDefault="001B4DF1" w:rsidP="005B3D98">
      <w:pPr>
        <w:autoSpaceDE w:val="0"/>
        <w:autoSpaceDN w:val="0"/>
        <w:adjustRightInd w:val="0"/>
        <w:ind w:firstLine="567"/>
        <w:jc w:val="both"/>
        <w:rPr>
          <w:sz w:val="28"/>
          <w:szCs w:val="28"/>
        </w:rPr>
      </w:pPr>
      <w:r>
        <w:rPr>
          <w:sz w:val="28"/>
          <w:szCs w:val="28"/>
        </w:rPr>
        <w:t>21.11</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4567D5" w:rsidRDefault="005B3D98" w:rsidP="004567D5">
      <w:pPr>
        <w:autoSpaceDE w:val="0"/>
        <w:autoSpaceDN w:val="0"/>
        <w:adjustRightInd w:val="0"/>
        <w:ind w:firstLine="567"/>
        <w:jc w:val="both"/>
        <w:rPr>
          <w:sz w:val="28"/>
          <w:szCs w:val="28"/>
        </w:rPr>
      </w:pPr>
      <w:r>
        <w:rPr>
          <w:sz w:val="28"/>
          <w:szCs w:val="28"/>
        </w:rPr>
        <w:t xml:space="preserve"> </w:t>
      </w:r>
      <w:r w:rsidR="001B4DF1">
        <w:rPr>
          <w:sz w:val="28"/>
          <w:szCs w:val="28"/>
        </w:rPr>
        <w:t>21.12</w:t>
      </w:r>
      <w:r w:rsidR="00B00364" w:rsidRPr="004567D5">
        <w:rPr>
          <w:sz w:val="28"/>
          <w:szCs w:val="28"/>
        </w:rPr>
        <w:t>.</w:t>
      </w:r>
      <w:r w:rsidR="00627293" w:rsidRPr="004567D5">
        <w:rPr>
          <w:sz w:val="28"/>
          <w:szCs w:val="28"/>
        </w:rPr>
        <w:t xml:space="preserve">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4567D5">
        <w:rPr>
          <w:sz w:val="28"/>
          <w:szCs w:val="28"/>
        </w:rPr>
        <w:t xml:space="preserve">Республики </w:t>
      </w:r>
      <w:r w:rsidR="00BF3974" w:rsidRPr="004567D5">
        <w:rPr>
          <w:sz w:val="28"/>
          <w:szCs w:val="28"/>
        </w:rPr>
        <w:lastRenderedPageBreak/>
        <w:t>Мордовия от 15 июня 2015 г. N 38-З «Об административной ответственности на территории Республики Мордовия».</w:t>
      </w:r>
    </w:p>
    <w:p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3</w:t>
      </w:r>
      <w:r w:rsidR="00B00364" w:rsidRPr="004567D5">
        <w:rPr>
          <w:sz w:val="28"/>
          <w:szCs w:val="28"/>
        </w:rPr>
        <w:t xml:space="preserve">. </w:t>
      </w:r>
      <w:r w:rsidR="00856F11" w:rsidRPr="004567D5">
        <w:rPr>
          <w:sz w:val="28"/>
          <w:szCs w:val="28"/>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w:t>
      </w:r>
      <w:r w:rsidR="005B3D98">
        <w:rPr>
          <w:sz w:val="28"/>
          <w:szCs w:val="28"/>
        </w:rPr>
        <w:t xml:space="preserve"> </w:t>
      </w:r>
      <w:r w:rsidRPr="004567D5">
        <w:rPr>
          <w:sz w:val="28"/>
          <w:szCs w:val="28"/>
        </w:rPr>
        <w:t>21</w:t>
      </w:r>
      <w:r w:rsidR="00B00364" w:rsidRPr="004567D5">
        <w:rPr>
          <w:sz w:val="28"/>
          <w:szCs w:val="28"/>
        </w:rPr>
        <w:t>.1</w:t>
      </w:r>
      <w:r w:rsidR="001B4DF1">
        <w:rPr>
          <w:sz w:val="28"/>
          <w:szCs w:val="28"/>
        </w:rPr>
        <w:t>4</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4567D5">
        <w:rPr>
          <w:sz w:val="28"/>
          <w:szCs w:val="28"/>
        </w:rPr>
        <w:t xml:space="preserve"> </w:t>
      </w:r>
      <w:r w:rsidR="00856F11" w:rsidRPr="004567D5">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4567D5">
        <w:rPr>
          <w:sz w:val="28"/>
          <w:szCs w:val="28"/>
        </w:rPr>
        <w:t xml:space="preserve"> </w:t>
      </w:r>
      <w:r w:rsidR="00856F11" w:rsidRPr="004567D5">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5</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4567D5">
        <w:rPr>
          <w:sz w:val="28"/>
          <w:szCs w:val="28"/>
        </w:rPr>
        <w:t xml:space="preserve"> </w:t>
      </w:r>
      <w:r w:rsidR="00856F11" w:rsidRPr="004567D5">
        <w:rPr>
          <w:sz w:val="28"/>
          <w:szCs w:val="28"/>
        </w:rPr>
        <w:t>выгул, обязано обеспечить устранение загрязнения.</w:t>
      </w:r>
    </w:p>
    <w:p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1B4DF1">
        <w:rPr>
          <w:sz w:val="28"/>
          <w:szCs w:val="28"/>
        </w:rPr>
        <w:t>6</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w:t>
      </w:r>
      <w:r w:rsidR="004549DD" w:rsidRPr="004567D5">
        <w:rPr>
          <w:sz w:val="28"/>
          <w:szCs w:val="28"/>
        </w:rPr>
        <w:t xml:space="preserve"> </w:t>
      </w:r>
      <w:r w:rsidR="00856F11" w:rsidRPr="004567D5">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342890"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7</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4567D5" w:rsidRDefault="00342890" w:rsidP="004567D5">
      <w:pPr>
        <w:autoSpaceDE w:val="0"/>
        <w:autoSpaceDN w:val="0"/>
        <w:adjustRightInd w:val="0"/>
        <w:ind w:firstLine="567"/>
        <w:jc w:val="both"/>
        <w:rPr>
          <w:sz w:val="28"/>
          <w:szCs w:val="28"/>
        </w:rPr>
      </w:pPr>
      <w:r w:rsidRPr="004567D5">
        <w:rPr>
          <w:sz w:val="28"/>
          <w:szCs w:val="28"/>
        </w:rPr>
        <w:t xml:space="preserve">           </w:t>
      </w:r>
    </w:p>
    <w:p w:rsidR="00A319F3" w:rsidRPr="004567D5" w:rsidRDefault="00A319F3" w:rsidP="004567D5">
      <w:pPr>
        <w:autoSpaceDE w:val="0"/>
        <w:autoSpaceDN w:val="0"/>
        <w:adjustRightInd w:val="0"/>
        <w:ind w:firstLine="567"/>
        <w:jc w:val="both"/>
        <w:rPr>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ОТВЕТСТВЕННОСТЬ ЗА НАРУШЕНИЕ ПРАВИЛ</w:t>
      </w:r>
      <w:r w:rsidR="00342890" w:rsidRPr="004567D5">
        <w:rPr>
          <w:b/>
          <w:sz w:val="28"/>
          <w:szCs w:val="28"/>
        </w:rPr>
        <w:t xml:space="preserve">  </w:t>
      </w:r>
      <w:r w:rsidRPr="004567D5">
        <w:rPr>
          <w:b/>
          <w:sz w:val="28"/>
          <w:szCs w:val="28"/>
        </w:rPr>
        <w:t xml:space="preserve">БЛАГОУСТРОЙСТВА ТЕРРИТОРИИ </w:t>
      </w:r>
      <w:r w:rsidR="00342890" w:rsidRPr="004567D5">
        <w:rPr>
          <w:b/>
          <w:sz w:val="28"/>
          <w:szCs w:val="28"/>
        </w:rPr>
        <w:t xml:space="preserve">МУНИЦИПАЛЬНОГО </w:t>
      </w:r>
      <w:r w:rsidR="003D224B" w:rsidRPr="004567D5">
        <w:rPr>
          <w:b/>
          <w:sz w:val="28"/>
          <w:szCs w:val="28"/>
        </w:rPr>
        <w:t>ОБРАЗОВАНИЯ</w:t>
      </w:r>
    </w:p>
    <w:p w:rsidR="009C78B5" w:rsidRPr="004567D5" w:rsidRDefault="009C78B5" w:rsidP="00684BB2">
      <w:pPr>
        <w:pStyle w:val="ConsPlusNormal"/>
        <w:ind w:firstLine="567"/>
        <w:jc w:val="center"/>
        <w:rPr>
          <w:rFonts w:ascii="Times New Roman" w:hAnsi="Times New Roman" w:cs="Times New Roman"/>
          <w:sz w:val="28"/>
          <w:szCs w:val="28"/>
        </w:rPr>
      </w:pPr>
    </w:p>
    <w:p w:rsidR="00C86FB4" w:rsidRPr="004567D5" w:rsidRDefault="00C86FB4"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009C78B5"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rsidR="003C364B" w:rsidRPr="004567D5" w:rsidRDefault="003C364B" w:rsidP="004567D5">
      <w:pPr>
        <w:widowControl w:val="0"/>
        <w:autoSpaceDE w:val="0"/>
        <w:autoSpaceDN w:val="0"/>
        <w:ind w:firstLine="567"/>
        <w:jc w:val="both"/>
        <w:outlineLvl w:val="1"/>
        <w:rPr>
          <w:sz w:val="28"/>
          <w:szCs w:val="28"/>
        </w:rPr>
      </w:pPr>
    </w:p>
    <w:p w:rsidR="003C364B" w:rsidRPr="004567D5" w:rsidRDefault="003C364B"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9621D4" w:rsidRDefault="009621D4" w:rsidP="004567D5">
      <w:pPr>
        <w:widowControl w:val="0"/>
        <w:autoSpaceDE w:val="0"/>
        <w:autoSpaceDN w:val="0"/>
        <w:ind w:firstLine="567"/>
        <w:jc w:val="both"/>
        <w:outlineLvl w:val="1"/>
        <w:rPr>
          <w:sz w:val="28"/>
          <w:szCs w:val="28"/>
        </w:rPr>
      </w:pPr>
    </w:p>
    <w:p w:rsidR="003953A0" w:rsidRPr="00684BB2" w:rsidRDefault="00F50221" w:rsidP="00684BB2">
      <w:pPr>
        <w:widowControl w:val="0"/>
        <w:autoSpaceDE w:val="0"/>
        <w:autoSpaceDN w:val="0"/>
        <w:ind w:firstLine="567"/>
        <w:jc w:val="right"/>
        <w:outlineLvl w:val="1"/>
      </w:pPr>
      <w:r w:rsidRPr="00684BB2">
        <w:lastRenderedPageBreak/>
        <w:t>Приложение №</w:t>
      </w:r>
      <w:r w:rsidR="003953A0" w:rsidRPr="00684BB2">
        <w:t xml:space="preserve"> 1</w:t>
      </w:r>
    </w:p>
    <w:p w:rsidR="003953A0" w:rsidRPr="00684BB2" w:rsidRDefault="003953A0" w:rsidP="00684BB2">
      <w:pPr>
        <w:widowControl w:val="0"/>
        <w:autoSpaceDE w:val="0"/>
        <w:autoSpaceDN w:val="0"/>
        <w:ind w:firstLine="567"/>
        <w:jc w:val="right"/>
      </w:pPr>
      <w:r w:rsidRPr="00684BB2">
        <w:t>к Правилам благоустройства территории</w:t>
      </w:r>
    </w:p>
    <w:p w:rsidR="003953A0" w:rsidRPr="00684BB2" w:rsidRDefault="00D04538" w:rsidP="00684BB2">
      <w:pPr>
        <w:widowControl w:val="0"/>
        <w:autoSpaceDE w:val="0"/>
        <w:autoSpaceDN w:val="0"/>
        <w:ind w:firstLine="567"/>
        <w:jc w:val="right"/>
      </w:pPr>
      <w:r w:rsidRPr="00684BB2">
        <w:t>сельского поселения Приволжье</w:t>
      </w:r>
    </w:p>
    <w:p w:rsidR="003953A0" w:rsidRPr="004567D5" w:rsidRDefault="003953A0" w:rsidP="004567D5">
      <w:pPr>
        <w:widowControl w:val="0"/>
        <w:autoSpaceDE w:val="0"/>
        <w:autoSpaceDN w:val="0"/>
        <w:ind w:firstLine="567"/>
        <w:jc w:val="both"/>
        <w:rPr>
          <w:sz w:val="28"/>
          <w:szCs w:val="28"/>
        </w:rPr>
      </w:pPr>
    </w:p>
    <w:p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3953A0" w:rsidRPr="004567D5" w:rsidRDefault="003953A0" w:rsidP="004567D5">
      <w:pPr>
        <w:widowControl w:val="0"/>
        <w:autoSpaceDE w:val="0"/>
        <w:autoSpaceDN w:val="0"/>
        <w:ind w:firstLine="567"/>
        <w:jc w:val="both"/>
        <w:rPr>
          <w:sz w:val="28"/>
          <w:szCs w:val="28"/>
        </w:rPr>
      </w:pPr>
    </w:p>
    <w:p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3953A0" w:rsidRPr="004567D5" w:rsidRDefault="003953A0"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3953A0" w:rsidRPr="004567D5" w:rsidRDefault="003953A0"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4567D5" w:rsidRDefault="003953A0"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4567D5" w:rsidRDefault="003953A0"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3953A0" w:rsidRPr="004567D5" w:rsidRDefault="003953A0"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w:t>
      </w:r>
      <w:r w:rsidRPr="004567D5">
        <w:rPr>
          <w:sz w:val="28"/>
          <w:szCs w:val="28"/>
        </w:rPr>
        <w:lastRenderedPageBreak/>
        <w:t>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3953A0" w:rsidRPr="004567D5" w:rsidRDefault="003953A0"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4567D5" w:rsidRDefault="003953A0" w:rsidP="004567D5">
      <w:pPr>
        <w:widowControl w:val="0"/>
        <w:autoSpaceDE w:val="0"/>
        <w:autoSpaceDN w:val="0"/>
        <w:ind w:firstLine="567"/>
        <w:jc w:val="both"/>
        <w:rPr>
          <w:sz w:val="28"/>
          <w:szCs w:val="28"/>
        </w:rPr>
      </w:pPr>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4567D5" w:rsidRDefault="003953A0"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3953A0" w:rsidRPr="004567D5" w:rsidRDefault="003953A0"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2.5.2. Наружная реклама, в том числе щиты, стенды, строительные сетки, </w:t>
      </w:r>
      <w:r w:rsidRPr="004567D5">
        <w:rPr>
          <w:sz w:val="28"/>
          <w:szCs w:val="28"/>
        </w:rPr>
        <w:lastRenderedPageBreak/>
        <w:t>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4567D5" w:rsidRDefault="003953A0"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4567D5" w:rsidRDefault="003953A0" w:rsidP="004567D5">
      <w:pPr>
        <w:ind w:firstLine="567"/>
        <w:jc w:val="both"/>
        <w:rPr>
          <w:sz w:val="28"/>
          <w:szCs w:val="28"/>
        </w:rPr>
      </w:pPr>
    </w:p>
    <w:sectPr w:rsidR="003953A0" w:rsidRPr="004567D5" w:rsidSect="004567D5">
      <w:pgSz w:w="11906" w:h="16838"/>
      <w:pgMar w:top="993"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F9E" w:rsidRDefault="00771F9E" w:rsidP="000949B1">
      <w:r>
        <w:separator/>
      </w:r>
    </w:p>
  </w:endnote>
  <w:endnote w:type="continuationSeparator" w:id="0">
    <w:p w:rsidR="00771F9E" w:rsidRDefault="00771F9E"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F9E" w:rsidRDefault="00771F9E" w:rsidP="000949B1">
      <w:r>
        <w:separator/>
      </w:r>
    </w:p>
  </w:footnote>
  <w:footnote w:type="continuationSeparator" w:id="0">
    <w:p w:rsidR="00771F9E" w:rsidRDefault="00771F9E" w:rsidP="000949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15:restartNumberingAfterBreak="0">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15:restartNumberingAfterBreak="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15:restartNumberingAfterBreak="0">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49F"/>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1F9E"/>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3F8B"/>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542B81"/>
  <w15:docId w15:val="{E2002757-7611-4850-943A-06B573C3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E0D6-B5FA-435D-B30B-6DA9AD3E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74</Pages>
  <Words>28505</Words>
  <Characters>162485</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Priem</cp:lastModifiedBy>
  <cp:revision>125</cp:revision>
  <cp:lastPrinted>2023-09-04T12:19:00Z</cp:lastPrinted>
  <dcterms:created xsi:type="dcterms:W3CDTF">2022-01-19T10:24:00Z</dcterms:created>
  <dcterms:modified xsi:type="dcterms:W3CDTF">2024-02-20T05:44:00Z</dcterms:modified>
</cp:coreProperties>
</file>